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E8" w:rsidRPr="004F4BB5" w:rsidRDefault="00277036" w:rsidP="00BF34E8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Times New Roman"/>
          <w:b w:val="0"/>
          <w:sz w:val="36"/>
          <w:szCs w:val="28"/>
        </w:rPr>
      </w:pPr>
      <w:r w:rsidRPr="004F4BB5">
        <w:rPr>
          <w:rStyle w:val="FontStyle33"/>
          <w:rFonts w:ascii="Times New Roman" w:hAnsi="Times New Roman" w:cs="Times New Roman"/>
          <w:b w:val="0"/>
          <w:sz w:val="36"/>
          <w:szCs w:val="28"/>
        </w:rPr>
        <w:t xml:space="preserve"> </w:t>
      </w:r>
      <w:r w:rsidR="00BF34E8" w:rsidRPr="004F4BB5">
        <w:rPr>
          <w:rStyle w:val="FontStyle33"/>
          <w:rFonts w:ascii="Times New Roman" w:hAnsi="Times New Roman" w:cs="Times New Roman"/>
          <w:b w:val="0"/>
          <w:sz w:val="36"/>
          <w:szCs w:val="28"/>
        </w:rPr>
        <w:t>«</w:t>
      </w:r>
      <w:r w:rsidR="00C34FC4">
        <w:rPr>
          <w:rStyle w:val="FontStyle33"/>
          <w:rFonts w:ascii="Times New Roman" w:hAnsi="Times New Roman" w:cs="Times New Roman"/>
          <w:b w:val="0"/>
          <w:sz w:val="36"/>
          <w:szCs w:val="28"/>
        </w:rPr>
        <w:t>Математика для всех</w:t>
      </w:r>
      <w:r w:rsidR="00BF34E8" w:rsidRPr="004F4BB5">
        <w:rPr>
          <w:rStyle w:val="FontStyle33"/>
          <w:rFonts w:ascii="Times New Roman" w:hAnsi="Times New Roman" w:cs="Times New Roman"/>
          <w:b w:val="0"/>
          <w:sz w:val="36"/>
          <w:szCs w:val="28"/>
        </w:rPr>
        <w:t>»</w:t>
      </w:r>
    </w:p>
    <w:p w:rsidR="00BF34E8" w:rsidRPr="004F4BB5" w:rsidRDefault="00BF34E8" w:rsidP="00BF34E8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C34FC4" w:rsidRDefault="00C34FC4" w:rsidP="00C34FC4">
      <w:pPr>
        <w:pStyle w:val="Style23"/>
        <w:widowControl/>
        <w:spacing w:line="240" w:lineRule="auto"/>
        <w:rPr>
          <w:rStyle w:val="FontStyle31"/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GoBack"/>
      <w:bookmarkEnd w:id="0"/>
      <w:r w:rsidRPr="00AD4328">
        <w:rPr>
          <w:rStyle w:val="FontStyle31"/>
          <w:rFonts w:ascii="Times New Roman" w:hAnsi="Times New Roman" w:cs="Times New Roman"/>
          <w:b/>
          <w:sz w:val="22"/>
          <w:szCs w:val="22"/>
          <w:u w:val="single"/>
        </w:rPr>
        <w:t>1.Пояснительная записка</w:t>
      </w:r>
    </w:p>
    <w:p w:rsidR="0035738C" w:rsidRPr="00AD4328" w:rsidRDefault="0035738C" w:rsidP="00C34FC4">
      <w:pPr>
        <w:pStyle w:val="Style23"/>
        <w:widowControl/>
        <w:spacing w:line="240" w:lineRule="auto"/>
        <w:rPr>
          <w:rFonts w:ascii="Times New Roman" w:hAnsi="Times New Roman"/>
          <w:b/>
          <w:sz w:val="22"/>
          <w:szCs w:val="22"/>
          <w:u w:val="single"/>
        </w:rPr>
      </w:pPr>
    </w:p>
    <w:p w:rsidR="00C34FC4" w:rsidRPr="00501426" w:rsidRDefault="00C34FC4" w:rsidP="00C34FC4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Программа курса  внеурочной деятель</w:t>
      </w:r>
      <w:r w:rsidR="0035738C">
        <w:rPr>
          <w:rFonts w:ascii="Times New Roman" w:hAnsi="Times New Roman" w:cs="Times New Roman"/>
        </w:rPr>
        <w:t>ности  учащихся «Математика для всех</w:t>
      </w:r>
      <w:r w:rsidRPr="00501426">
        <w:rPr>
          <w:rFonts w:ascii="Times New Roman" w:hAnsi="Times New Roman" w:cs="Times New Roman"/>
        </w:rPr>
        <w:t>» направлена  на развитие интеллектуально-творческого потенциала личности через систему развивающих занятий;</w:t>
      </w:r>
    </w:p>
    <w:p w:rsidR="00C34FC4" w:rsidRPr="00501426" w:rsidRDefault="00C34FC4" w:rsidP="00C34FC4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 Программа разработана  на основании:</w:t>
      </w:r>
    </w:p>
    <w:p w:rsidR="00C34FC4" w:rsidRPr="00501426" w:rsidRDefault="00C34FC4" w:rsidP="00C34FC4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  <w:iCs/>
        </w:rPr>
      </w:pPr>
      <w:r w:rsidRPr="00501426">
        <w:rPr>
          <w:rFonts w:ascii="Times New Roman" w:hAnsi="Times New Roman" w:cs="Times New Roman"/>
        </w:rPr>
        <w:t>-П</w:t>
      </w:r>
      <w:r w:rsidRPr="00501426">
        <w:rPr>
          <w:rFonts w:ascii="Times New Roman" w:hAnsi="Times New Roman" w:cs="Times New Roman"/>
          <w:iCs/>
        </w:rPr>
        <w:t xml:space="preserve">риказа </w:t>
      </w:r>
      <w:proofErr w:type="spellStart"/>
      <w:r w:rsidRPr="00501426">
        <w:rPr>
          <w:rFonts w:ascii="Times New Roman" w:hAnsi="Times New Roman" w:cs="Times New Roman"/>
          <w:iCs/>
        </w:rPr>
        <w:t>Минобрнауки</w:t>
      </w:r>
      <w:proofErr w:type="spellEnd"/>
      <w:r w:rsidRPr="00501426">
        <w:rPr>
          <w:rFonts w:ascii="Times New Roman" w:hAnsi="Times New Roman" w:cs="Times New Roman"/>
          <w:iCs/>
        </w:rPr>
        <w:t xml:space="preserve"> РФ от 17.12.2010г. №1897 «Об утверждении федерального государственного образовательного стандарта основного общего образования»;</w:t>
      </w:r>
    </w:p>
    <w:p w:rsidR="00C34FC4" w:rsidRPr="00501426" w:rsidRDefault="00C34FC4" w:rsidP="00C34FC4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  <w:iCs/>
        </w:rPr>
        <w:t xml:space="preserve">- </w:t>
      </w:r>
      <w:r w:rsidRPr="00501426">
        <w:rPr>
          <w:rFonts w:ascii="Times New Roman" w:hAnsi="Times New Roman" w:cs="Times New Roman"/>
        </w:rPr>
        <w:t>ООП ООО МБОУ «Александровская СОШ»;</w:t>
      </w:r>
    </w:p>
    <w:p w:rsidR="00C34FC4" w:rsidRPr="00501426" w:rsidRDefault="00C34FC4" w:rsidP="00C34FC4">
      <w:pPr>
        <w:pStyle w:val="a4"/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- Сборника рабочих программ</w:t>
      </w:r>
      <w:r w:rsidRPr="00501426">
        <w:rPr>
          <w:rFonts w:ascii="Times New Roman" w:hAnsi="Times New Roman" w:cs="Times New Roman"/>
          <w:color w:val="000000"/>
        </w:rPr>
        <w:t xml:space="preserve"> «Алгебра </w:t>
      </w:r>
      <w:r>
        <w:rPr>
          <w:rFonts w:ascii="Times New Roman" w:hAnsi="Times New Roman" w:cs="Times New Roman"/>
          <w:color w:val="000000"/>
        </w:rPr>
        <w:t>7-9</w:t>
      </w:r>
      <w:r w:rsidRPr="00501426">
        <w:rPr>
          <w:rFonts w:ascii="Times New Roman" w:hAnsi="Times New Roman" w:cs="Times New Roman"/>
          <w:color w:val="000000"/>
        </w:rPr>
        <w:t xml:space="preserve"> классы» Составитель </w:t>
      </w:r>
      <w:proofErr w:type="spellStart"/>
      <w:r w:rsidRPr="00501426">
        <w:rPr>
          <w:rFonts w:ascii="Times New Roman" w:hAnsi="Times New Roman" w:cs="Times New Roman"/>
          <w:color w:val="000000"/>
        </w:rPr>
        <w:t>Бурмистрова</w:t>
      </w:r>
      <w:proofErr w:type="spellEnd"/>
      <w:r w:rsidRPr="00501426">
        <w:rPr>
          <w:rFonts w:ascii="Times New Roman" w:hAnsi="Times New Roman" w:cs="Times New Roman"/>
          <w:color w:val="000000"/>
        </w:rPr>
        <w:t xml:space="preserve"> Т.А.</w:t>
      </w:r>
      <w:r>
        <w:rPr>
          <w:rFonts w:ascii="Times New Roman" w:hAnsi="Times New Roman" w:cs="Times New Roman"/>
          <w:color w:val="000000"/>
        </w:rPr>
        <w:t xml:space="preserve"> Москва «Просвещение» 2020</w:t>
      </w:r>
      <w:r w:rsidRPr="00501426">
        <w:rPr>
          <w:rFonts w:ascii="Times New Roman" w:hAnsi="Times New Roman" w:cs="Times New Roman"/>
          <w:color w:val="000000"/>
        </w:rPr>
        <w:t>г.</w:t>
      </w:r>
    </w:p>
    <w:p w:rsidR="00C34FC4" w:rsidRPr="00501426" w:rsidRDefault="00C34FC4" w:rsidP="00C34FC4">
      <w:pPr>
        <w:pStyle w:val="a4"/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Актуальность программы – социальный заказ родителей и пожелания детей на основе проведенного анкетирования;</w:t>
      </w:r>
    </w:p>
    <w:p w:rsidR="00C34FC4" w:rsidRPr="00501426" w:rsidRDefault="00C34FC4" w:rsidP="00C34FC4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Программа ориентирована на усиление самостоятельной  практической  и умственной деятельности, познавательной активности, на развитие навыков контроля и самоконтроля; </w:t>
      </w:r>
    </w:p>
    <w:p w:rsidR="00C34FC4" w:rsidRPr="00501426" w:rsidRDefault="00C34FC4" w:rsidP="00C34FC4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52640">
        <w:rPr>
          <w:rFonts w:ascii="Times New Roman" w:hAnsi="Times New Roman" w:cs="Times New Roman"/>
          <w:b/>
          <w:u w:val="single"/>
        </w:rPr>
        <w:t>Цель</w:t>
      </w:r>
      <w:r w:rsidRPr="00501426">
        <w:rPr>
          <w:rFonts w:ascii="Times New Roman" w:hAnsi="Times New Roman" w:cs="Times New Roman"/>
        </w:rPr>
        <w:t xml:space="preserve"> программы: развитие интеллектуально-творческого потенциала  личности  влияющего  на успешность учебной деятельности;</w:t>
      </w:r>
    </w:p>
    <w:p w:rsidR="00C34FC4" w:rsidRPr="00501426" w:rsidRDefault="00C34FC4" w:rsidP="00C34FC4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52640">
        <w:rPr>
          <w:rFonts w:ascii="Times New Roman" w:hAnsi="Times New Roman" w:cs="Times New Roman"/>
          <w:b/>
          <w:u w:val="single"/>
        </w:rPr>
        <w:t>Задачи</w:t>
      </w:r>
      <w:r w:rsidRPr="00501426">
        <w:rPr>
          <w:rFonts w:ascii="Times New Roman" w:hAnsi="Times New Roman" w:cs="Times New Roman"/>
        </w:rPr>
        <w:t xml:space="preserve"> программы:</w:t>
      </w:r>
    </w:p>
    <w:p w:rsidR="00C34FC4" w:rsidRPr="00501426" w:rsidRDefault="00C34FC4" w:rsidP="00C34FC4">
      <w:pPr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-</w:t>
      </w:r>
      <w:r w:rsidRPr="00501426">
        <w:rPr>
          <w:rFonts w:ascii="Times New Roman" w:hAnsi="Times New Roman" w:cs="Times New Roman"/>
          <w:color w:val="000000"/>
        </w:rPr>
        <w:t xml:space="preserve"> формирование специальных знаний, умений, удовлетворение образовательных потребностей;</w:t>
      </w:r>
    </w:p>
    <w:p w:rsidR="00C34FC4" w:rsidRPr="00501426" w:rsidRDefault="00C34FC4" w:rsidP="00C34FC4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- развитие познавательной активности и самостоятельности учащихся;</w:t>
      </w:r>
    </w:p>
    <w:p w:rsidR="00C34FC4" w:rsidRPr="00501426" w:rsidRDefault="00C34FC4" w:rsidP="00C34FC4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- привлечение  учащихся к обмену информацией в ходе свободного общения  на занятиях;</w:t>
      </w:r>
    </w:p>
    <w:p w:rsidR="00C34FC4" w:rsidRPr="00501426" w:rsidRDefault="00C34FC4" w:rsidP="00C34FC4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Тематика занятий данной программы отражает  познавательные  интересы детей, содержит полезную и необходимую информацию, интересные  факты. Все задания носят обучающий и развивающий характер. </w:t>
      </w:r>
    </w:p>
    <w:p w:rsidR="00C34FC4" w:rsidRPr="00770EC6" w:rsidRDefault="00C34FC4" w:rsidP="00C34FC4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Курс </w:t>
      </w:r>
      <w:r w:rsidR="0035738C">
        <w:rPr>
          <w:rFonts w:ascii="Times New Roman" w:hAnsi="Times New Roman" w:cs="Times New Roman"/>
        </w:rPr>
        <w:t>внеурочной деятельности ориентирован на</w:t>
      </w:r>
      <w:r w:rsidRPr="00501426">
        <w:rPr>
          <w:rFonts w:ascii="Times New Roman" w:hAnsi="Times New Roman" w:cs="Times New Roman"/>
        </w:rPr>
        <w:t xml:space="preserve"> уча</w:t>
      </w:r>
      <w:r w:rsidR="0035738C">
        <w:rPr>
          <w:rFonts w:ascii="Times New Roman" w:hAnsi="Times New Roman" w:cs="Times New Roman"/>
        </w:rPr>
        <w:t>щихся 7</w:t>
      </w:r>
      <w:r w:rsidRPr="00501426">
        <w:rPr>
          <w:rFonts w:ascii="Times New Roman" w:hAnsi="Times New Roman" w:cs="Times New Roman"/>
        </w:rPr>
        <w:t xml:space="preserve"> </w:t>
      </w:r>
      <w:r w:rsidR="0035738C">
        <w:rPr>
          <w:rFonts w:ascii="Times New Roman" w:hAnsi="Times New Roman" w:cs="Times New Roman"/>
        </w:rPr>
        <w:t>класса (12-13</w:t>
      </w:r>
      <w:r w:rsidRPr="00501426">
        <w:rPr>
          <w:rFonts w:ascii="Times New Roman" w:hAnsi="Times New Roman" w:cs="Times New Roman"/>
        </w:rPr>
        <w:t xml:space="preserve"> лет) и  рассчитан </w:t>
      </w:r>
      <w:r>
        <w:rPr>
          <w:rFonts w:ascii="Times New Roman" w:hAnsi="Times New Roman" w:cs="Times New Roman"/>
        </w:rPr>
        <w:t>на 17 часов</w:t>
      </w:r>
      <w:r w:rsidRPr="00552640">
        <w:rPr>
          <w:rFonts w:ascii="Times New Roman" w:hAnsi="Times New Roman" w:cs="Times New Roman"/>
        </w:rPr>
        <w:t xml:space="preserve">  в год с проведением занятий 1 раз в </w:t>
      </w:r>
      <w:r>
        <w:rPr>
          <w:rFonts w:ascii="Times New Roman" w:hAnsi="Times New Roman" w:cs="Times New Roman"/>
        </w:rPr>
        <w:t xml:space="preserve">2 </w:t>
      </w:r>
      <w:r w:rsidRPr="00552640">
        <w:rPr>
          <w:rFonts w:ascii="Times New Roman" w:hAnsi="Times New Roman" w:cs="Times New Roman"/>
        </w:rPr>
        <w:t>нед</w:t>
      </w:r>
      <w:r>
        <w:rPr>
          <w:rFonts w:ascii="Times New Roman" w:hAnsi="Times New Roman" w:cs="Times New Roman"/>
        </w:rPr>
        <w:t>ели</w:t>
      </w:r>
      <w:r w:rsidRPr="00552640">
        <w:rPr>
          <w:rFonts w:ascii="Times New Roman" w:hAnsi="Times New Roman" w:cs="Times New Roman"/>
        </w:rPr>
        <w:t xml:space="preserve">; </w:t>
      </w:r>
      <w:r w:rsidRPr="00770EC6">
        <w:rPr>
          <w:rFonts w:ascii="Times New Roman" w:hAnsi="Times New Roman" w:cs="Times New Roman"/>
        </w:rPr>
        <w:t xml:space="preserve">продолжительность  занятий  40 минут. </w:t>
      </w:r>
    </w:p>
    <w:p w:rsidR="00C34FC4" w:rsidRPr="00770EC6" w:rsidRDefault="00C34FC4" w:rsidP="00C34FC4">
      <w:pPr>
        <w:spacing w:after="0" w:line="240" w:lineRule="auto"/>
        <w:rPr>
          <w:rFonts w:ascii="Times New Roman" w:hAnsi="Times New Roman" w:cs="Times New Roman"/>
        </w:rPr>
      </w:pPr>
    </w:p>
    <w:p w:rsidR="00C34FC4" w:rsidRPr="00AD4328" w:rsidRDefault="00C34FC4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AD4328">
        <w:rPr>
          <w:rFonts w:ascii="Times New Roman" w:eastAsia="Times New Roman" w:hAnsi="Times New Roman" w:cs="Times New Roman"/>
          <w:b/>
          <w:u w:val="single"/>
        </w:rPr>
        <w:t xml:space="preserve">2. Личностные, </w:t>
      </w:r>
      <w:proofErr w:type="spellStart"/>
      <w:r w:rsidRPr="00AD4328">
        <w:rPr>
          <w:rFonts w:ascii="Times New Roman" w:eastAsia="Times New Roman" w:hAnsi="Times New Roman" w:cs="Times New Roman"/>
          <w:b/>
          <w:u w:val="single"/>
        </w:rPr>
        <w:t>метапредметные</w:t>
      </w:r>
      <w:proofErr w:type="spellEnd"/>
      <w:r w:rsidRPr="00AD4328">
        <w:rPr>
          <w:rFonts w:ascii="Times New Roman" w:eastAsia="Times New Roman" w:hAnsi="Times New Roman" w:cs="Times New Roman"/>
          <w:b/>
          <w:u w:val="single"/>
        </w:rPr>
        <w:t xml:space="preserve"> и предметные результаты освоения курса</w:t>
      </w:r>
    </w:p>
    <w:p w:rsidR="00C34FC4" w:rsidRPr="00501426" w:rsidRDefault="00C34FC4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C34FC4" w:rsidRPr="00501426" w:rsidRDefault="00C34FC4" w:rsidP="00C34FC4">
      <w:pPr>
        <w:pStyle w:val="dash041e005f0431005f044b005f0447005f043d005f044b005f0439"/>
        <w:spacing w:line="360" w:lineRule="atLeast"/>
        <w:ind w:firstLine="700"/>
        <w:rPr>
          <w:rStyle w:val="dash041e005f0431005f044b005f0447005f043d005f044b005f0439005f005fchar1char1"/>
          <w:bCs/>
          <w:sz w:val="22"/>
          <w:szCs w:val="22"/>
        </w:rPr>
      </w:pPr>
      <w:r w:rsidRPr="00501426">
        <w:rPr>
          <w:rStyle w:val="dash041e005f0431005f044b005f0447005f043d005f044b005f0439005f005fchar1char1"/>
          <w:bCs/>
          <w:sz w:val="22"/>
          <w:szCs w:val="22"/>
        </w:rPr>
        <w:t xml:space="preserve">Требования к результатам освоения обучающимися ООП ООО, установленными </w:t>
      </w:r>
      <w:r w:rsidRPr="00501426">
        <w:rPr>
          <w:rStyle w:val="dash041e005f0431005f044b005f0447005f043d005f044b005f0439005f005fchar1char1"/>
          <w:b/>
          <w:bCs/>
          <w:sz w:val="22"/>
          <w:szCs w:val="22"/>
        </w:rPr>
        <w:t>ФГОС ООО</w:t>
      </w:r>
      <w:r w:rsidRPr="00501426">
        <w:rPr>
          <w:rStyle w:val="dash041e005f0431005f044b005f0447005f043d005f044b005f0439005f005fchar1char1"/>
          <w:bCs/>
          <w:sz w:val="22"/>
          <w:szCs w:val="22"/>
        </w:rPr>
        <w:t>:</w:t>
      </w:r>
    </w:p>
    <w:p w:rsidR="00C34FC4" w:rsidRPr="00501426" w:rsidRDefault="00C34FC4" w:rsidP="00C34FC4">
      <w:pPr>
        <w:pStyle w:val="dash041e005f0431005f044b005f0447005f043d005f044b005f0439"/>
        <w:ind w:firstLine="697"/>
        <w:rPr>
          <w:sz w:val="22"/>
          <w:szCs w:val="22"/>
        </w:rPr>
      </w:pPr>
      <w:proofErr w:type="gramStart"/>
      <w:r w:rsidRPr="00501426">
        <w:rPr>
          <w:rStyle w:val="dash041e005f0431005f044b005f0447005f043d005f044b005f0439005f005fchar1char1"/>
          <w:b/>
          <w:bCs/>
          <w:sz w:val="22"/>
          <w:szCs w:val="22"/>
        </w:rPr>
        <w:t>личностным</w:t>
      </w:r>
      <w:r w:rsidRPr="00501426">
        <w:rPr>
          <w:rStyle w:val="dash041e005f0431005f044b005f0447005f043d005f044b005f0439005f005fchar1char1"/>
          <w:sz w:val="22"/>
          <w:szCs w:val="22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501426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501426">
        <w:rPr>
          <w:rStyle w:val="dash041e005f0431005f044b005f0447005f043d005f044b005f0439005f005fchar1char1"/>
          <w:sz w:val="22"/>
          <w:szCs w:val="22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</w:t>
      </w:r>
      <w:r w:rsidRPr="00501426">
        <w:rPr>
          <w:sz w:val="22"/>
          <w:szCs w:val="22"/>
        </w:rPr>
        <w:t>способность к осознанию российской идентичности в поликультурном социуме</w:t>
      </w:r>
      <w:r w:rsidRPr="00501426">
        <w:rPr>
          <w:rStyle w:val="dash041e005f0431005f044b005f0447005f043d005f044b005f0439005f005fchar1char1"/>
          <w:sz w:val="22"/>
          <w:szCs w:val="22"/>
        </w:rPr>
        <w:t>;</w:t>
      </w:r>
      <w:proofErr w:type="gramEnd"/>
    </w:p>
    <w:p w:rsidR="00C34FC4" w:rsidRPr="00501426" w:rsidRDefault="00C34FC4" w:rsidP="00C34FC4">
      <w:pPr>
        <w:pStyle w:val="dash041e005f0431005f044b005f0447005f043d005f044b005f04391"/>
        <w:ind w:firstLine="697"/>
        <w:jc w:val="left"/>
        <w:rPr>
          <w:sz w:val="22"/>
          <w:szCs w:val="22"/>
        </w:rPr>
      </w:pPr>
      <w:proofErr w:type="spellStart"/>
      <w:proofErr w:type="gramStart"/>
      <w:r w:rsidRPr="00501426">
        <w:rPr>
          <w:rStyle w:val="dash041e005f0431005f044b005f0447005f043d005f044b005f04391005f005fchar1char1"/>
          <w:b/>
          <w:bCs/>
          <w:sz w:val="22"/>
          <w:szCs w:val="22"/>
        </w:rPr>
        <w:t>метапредметным</w:t>
      </w:r>
      <w:proofErr w:type="spellEnd"/>
      <w:r w:rsidRPr="00501426">
        <w:rPr>
          <w:rStyle w:val="dash041e005f0431005f044b005f0447005f043d005f044b005f04391005f005fchar1char1"/>
          <w:sz w:val="22"/>
          <w:szCs w:val="22"/>
        </w:rPr>
        <w:t xml:space="preserve">, включающим освоенные обучающимися </w:t>
      </w:r>
      <w:proofErr w:type="spellStart"/>
      <w:r w:rsidRPr="00501426">
        <w:rPr>
          <w:rStyle w:val="dash041e005f0431005f044b005f0447005f043d005f044b005f04391005f005fchar1char1"/>
          <w:sz w:val="22"/>
          <w:szCs w:val="22"/>
        </w:rPr>
        <w:t>межпредметные</w:t>
      </w:r>
      <w:proofErr w:type="spellEnd"/>
      <w:r w:rsidRPr="00501426">
        <w:rPr>
          <w:rStyle w:val="dash041e005f0431005f044b005f0447005f043d005f044b005f04391005f005fchar1char1"/>
          <w:sz w:val="22"/>
          <w:szCs w:val="22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C34FC4" w:rsidRPr="00501426" w:rsidRDefault="00C34FC4" w:rsidP="00C34FC4">
      <w:pPr>
        <w:pStyle w:val="dash041e005f0431005f044b005f0447005f043d005f044b005f04391"/>
        <w:ind w:firstLine="697"/>
        <w:jc w:val="left"/>
        <w:rPr>
          <w:sz w:val="22"/>
          <w:szCs w:val="22"/>
        </w:rPr>
      </w:pPr>
      <w:proofErr w:type="gramStart"/>
      <w:r w:rsidRPr="00501426">
        <w:rPr>
          <w:rStyle w:val="dash041e005f0431005f044b005f0447005f043d005f044b005f04391005f005fchar1char1"/>
          <w:b/>
          <w:bCs/>
          <w:sz w:val="22"/>
          <w:szCs w:val="22"/>
        </w:rPr>
        <w:t xml:space="preserve">предметным,  </w:t>
      </w:r>
      <w:r w:rsidRPr="00501426">
        <w:rPr>
          <w:rStyle w:val="dash041e005f0431005f044b005f0447005f043d005f044b005f04391005f005fchar1char1"/>
          <w:sz w:val="22"/>
          <w:szCs w:val="22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501426">
        <w:rPr>
          <w:rStyle w:val="dash041e005f0431005f044b005f0447005f043d005f044b005f04391char1"/>
          <w:sz w:val="22"/>
          <w:szCs w:val="22"/>
        </w:rPr>
        <w:t>в учебных, учебно-проектных и социально-проектных ситуациях</w:t>
      </w:r>
      <w:r w:rsidRPr="00501426">
        <w:rPr>
          <w:rStyle w:val="dash041e005f0431005f044b005f0447005f043d005f044b005f04391005f005fchar1char1"/>
          <w:sz w:val="22"/>
          <w:szCs w:val="22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C34FC4" w:rsidRPr="00501426" w:rsidRDefault="00C34FC4" w:rsidP="00C34FC4">
      <w:pPr>
        <w:pStyle w:val="dash041e005f0431005f044b005f0447005f043d005f044b005f0439"/>
        <w:jc w:val="both"/>
        <w:rPr>
          <w:rStyle w:val="dash041e005f0431005f044b005f0447005f043d005f044b005f0439005f005fchar1char1"/>
          <w:sz w:val="22"/>
          <w:szCs w:val="22"/>
        </w:rPr>
      </w:pPr>
    </w:p>
    <w:p w:rsidR="00C34FC4" w:rsidRPr="00AD4328" w:rsidRDefault="00C34FC4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D4328">
        <w:rPr>
          <w:rFonts w:ascii="Times New Roman" w:eastAsia="Times New Roman" w:hAnsi="Times New Roman" w:cs="Times New Roman"/>
          <w:b/>
        </w:rPr>
        <w:t>Личностные результаты:</w:t>
      </w:r>
    </w:p>
    <w:p w:rsidR="00C34FC4" w:rsidRPr="00501426" w:rsidRDefault="00C34FC4" w:rsidP="00C34FC4">
      <w:pPr>
        <w:pStyle w:val="dash041e005f0431005f044b005f0447005f043d005f044b005f0439"/>
        <w:ind w:firstLine="697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1) формирование ответственного отношения к учению, готовности и </w:t>
      </w:r>
      <w:proofErr w:type="gramStart"/>
      <w:r w:rsidRPr="00501426">
        <w:rPr>
          <w:rStyle w:val="dash041e005f0431005f044b005f0447005f043d005f044b005f0439005f005fchar1char1"/>
          <w:sz w:val="22"/>
          <w:szCs w:val="22"/>
        </w:rPr>
        <w:t>способности</w:t>
      </w:r>
      <w:proofErr w:type="gramEnd"/>
      <w:r w:rsidRPr="00501426">
        <w:rPr>
          <w:rStyle w:val="dash041e005f0431005f044b005f0447005f043d005f044b005f0439005f005fchar1char1"/>
          <w:sz w:val="22"/>
          <w:szCs w:val="22"/>
        </w:rPr>
        <w:t xml:space="preserve"> обучающихся к саморазвитию и самообразованию на основе мотивации к обучению и познанию;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2) формирование целостного мировоззрения, соответствующего современному уровню развития науки и общественной практики;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3) формирование осознанного, уважительного и доброжелательного отношения к другому человеку, его мнению; готовности и способности вести диалог с другими людьми и достигать в нём взаимопонимания; 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4)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34FC4" w:rsidRDefault="00C34FC4" w:rsidP="00C34FC4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lastRenderedPageBreak/>
        <w:t>5) формирование ценности  здорового и безопасного образа жизни.</w:t>
      </w:r>
    </w:p>
    <w:p w:rsidR="00C34FC4" w:rsidRPr="00770EC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 </w:t>
      </w:r>
    </w:p>
    <w:p w:rsidR="0035738C" w:rsidRDefault="0035738C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738C" w:rsidRDefault="0035738C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34FC4" w:rsidRPr="00AD4328" w:rsidRDefault="00C34FC4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AD4328">
        <w:rPr>
          <w:rFonts w:ascii="Times New Roman" w:hAnsi="Times New Roman" w:cs="Times New Roman"/>
          <w:b/>
        </w:rPr>
        <w:t>Метапредметные</w:t>
      </w:r>
      <w:proofErr w:type="spellEnd"/>
      <w:r w:rsidRPr="00AD4328">
        <w:rPr>
          <w:rFonts w:ascii="Times New Roman" w:hAnsi="Times New Roman" w:cs="Times New Roman"/>
          <w:b/>
        </w:rPr>
        <w:t xml:space="preserve"> результаты:</w:t>
      </w:r>
      <w:r w:rsidR="00ED4C7A" w:rsidRPr="00ED4C7A">
        <w:rPr>
          <w:color w:val="FF0000"/>
        </w:rPr>
        <w:t xml:space="preserve"> </w:t>
      </w:r>
      <w:r w:rsidR="00ED4C7A" w:rsidRPr="00ED4C7A">
        <w:rPr>
          <w:rFonts w:ascii="Times New Roman" w:hAnsi="Times New Roman" w:cs="Times New Roman"/>
          <w:b/>
          <w:color w:val="FF0000"/>
        </w:rPr>
        <w:t>(оставить 3-5 результатов!)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4) умение оценивать правильность выполнения учебной задачи,  собственные возможности её решения;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501426">
        <w:rPr>
          <w:rStyle w:val="dash041e005f0431005f044b005f0447005f043d005f044b005f0439005f005fchar1char1"/>
          <w:sz w:val="22"/>
          <w:szCs w:val="22"/>
        </w:rPr>
        <w:t>логическое рассуждение</w:t>
      </w:r>
      <w:proofErr w:type="gramEnd"/>
      <w:r w:rsidRPr="00501426">
        <w:rPr>
          <w:rStyle w:val="dash041e005f0431005f044b005f0447005f043d005f044b005f0439005f005fchar1char1"/>
          <w:sz w:val="22"/>
          <w:szCs w:val="22"/>
        </w:rPr>
        <w:t>, умозаключение (индуктивное, дедуктивное  и по аналогии) и делать выводы;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8) смысловое чтение; 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9) у</w:t>
      </w:r>
      <w:r w:rsidRPr="00501426">
        <w:rPr>
          <w:rStyle w:val="dash0421005f0442005f0440005f043e005f0433005f0438005f0439005f005fchar1char1"/>
          <w:b w:val="0"/>
          <w:bCs w:val="0"/>
          <w:sz w:val="22"/>
          <w:szCs w:val="22"/>
        </w:rPr>
        <w:t xml:space="preserve">мение </w:t>
      </w:r>
      <w:r w:rsidRPr="00501426">
        <w:rPr>
          <w:rStyle w:val="dash041e005f0431005f044b005f0447005f043d005f044b005f0439005f005fchar1char1"/>
          <w:sz w:val="22"/>
          <w:szCs w:val="22"/>
        </w:rPr>
        <w:t>организовывать  учебное сотрудничество и совместную деятельность с учителем и сверстниками;   работать</w:t>
      </w:r>
      <w:r w:rsidRPr="00501426">
        <w:rPr>
          <w:rStyle w:val="dash0421005f0442005f0440005f043e005f0433005f0438005f0439005f005fchar1char1"/>
          <w:b w:val="0"/>
          <w:bCs w:val="0"/>
          <w:sz w:val="22"/>
          <w:szCs w:val="22"/>
        </w:rPr>
        <w:t xml:space="preserve"> индивидуально и в группе: </w:t>
      </w:r>
      <w:r w:rsidRPr="00501426">
        <w:rPr>
          <w:rStyle w:val="dash041e005f0431005f044b005f0447005f043d005f044b005f0439005f005fchar1char1"/>
          <w:sz w:val="22"/>
          <w:szCs w:val="22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речью. </w:t>
      </w:r>
    </w:p>
    <w:p w:rsidR="00C34FC4" w:rsidRPr="00501426" w:rsidRDefault="00C34FC4" w:rsidP="00C34FC4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</w:p>
    <w:p w:rsidR="00C34FC4" w:rsidRPr="00AD4328" w:rsidRDefault="00C34FC4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4328">
        <w:rPr>
          <w:rFonts w:ascii="Times New Roman" w:hAnsi="Times New Roman" w:cs="Times New Roman"/>
          <w:b/>
        </w:rPr>
        <w:t>Предметные результаты:</w:t>
      </w:r>
    </w:p>
    <w:p w:rsidR="00C34FC4" w:rsidRDefault="0035738C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="00C34FC4">
        <w:rPr>
          <w:rFonts w:ascii="Times New Roman" w:hAnsi="Times New Roman" w:cs="Times New Roman"/>
        </w:rPr>
        <w:t>мение работать с математическим текстом, грамотно выражать свои мысли в устной и письменной речи, применяя математическую терминологию и символику, использовать различные языки математики (</w:t>
      </w:r>
      <w:r>
        <w:rPr>
          <w:rFonts w:ascii="Times New Roman" w:hAnsi="Times New Roman" w:cs="Times New Roman"/>
        </w:rPr>
        <w:t>словесный, символический, графический) обосновывать суждения, проводить классификацию;</w:t>
      </w:r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умение применять изученные способы и методы</w:t>
      </w:r>
      <w:r>
        <w:rPr>
          <w:rFonts w:ascii="Times New Roman" w:eastAsia="Times New Roman" w:hAnsi="Times New Roman" w:cs="Times New Roman"/>
        </w:rPr>
        <w:t xml:space="preserve"> решения простейших практико-</w:t>
      </w:r>
      <w:r w:rsidRPr="00501426">
        <w:rPr>
          <w:rFonts w:ascii="Times New Roman" w:eastAsia="Times New Roman" w:hAnsi="Times New Roman" w:cs="Times New Roman"/>
        </w:rPr>
        <w:t>ориентированных задач  и задач повышенного уровня;</w:t>
      </w:r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умение выявлять закономерности, </w:t>
      </w:r>
      <w:r w:rsidRPr="00501426">
        <w:rPr>
          <w:rFonts w:ascii="Times New Roman" w:eastAsia="Times New Roman" w:hAnsi="Times New Roman" w:cs="Times New Roman"/>
        </w:rPr>
        <w:t>находить аналогии и различия в изучаемом объекте</w:t>
      </w:r>
      <w:r w:rsidRPr="00501426">
        <w:rPr>
          <w:rFonts w:ascii="Times New Roman" w:hAnsi="Times New Roman" w:cs="Times New Roman"/>
        </w:rPr>
        <w:t>;</w:t>
      </w:r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 w:rsidRPr="00501426">
        <w:rPr>
          <w:rFonts w:ascii="Times New Roman" w:eastAsia="Times New Roman" w:hAnsi="Times New Roman" w:cs="Times New Roman"/>
        </w:rPr>
        <w:t xml:space="preserve">умение </w:t>
      </w:r>
      <w:r w:rsidRPr="00501426">
        <w:rPr>
          <w:rFonts w:ascii="Times New Roman" w:hAnsi="Times New Roman" w:cs="Times New Roman"/>
          <w:color w:val="000000"/>
        </w:rPr>
        <w:t>составлять математическую модель для решения текстовой задачи;</w:t>
      </w:r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 w:rsidRPr="00501426">
        <w:rPr>
          <w:rFonts w:ascii="Times New Roman" w:eastAsia="Times New Roman" w:hAnsi="Times New Roman" w:cs="Times New Roman"/>
        </w:rPr>
        <w:t xml:space="preserve">умение  </w:t>
      </w:r>
      <w:r w:rsidRPr="00501426">
        <w:rPr>
          <w:rFonts w:ascii="Times New Roman" w:hAnsi="Times New Roman" w:cs="Times New Roman"/>
          <w:color w:val="000000"/>
        </w:rPr>
        <w:t>применять основные свойства степеней для преобразования алгебраических выражений, находить область допустимых значений переменных в выражении;</w:t>
      </w:r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  <w:color w:val="000000"/>
        </w:rPr>
        <w:t xml:space="preserve">умение </w:t>
      </w:r>
      <w:r w:rsidRPr="00501426">
        <w:rPr>
          <w:rFonts w:ascii="Times New Roman" w:hAnsi="Times New Roman" w:cs="Times New Roman"/>
        </w:rPr>
        <w:t>использовать функционально-графические представления для решения и исследования уравнений, неравенств и их систем;</w:t>
      </w:r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proofErr w:type="gramStart"/>
      <w:r w:rsidRPr="00501426">
        <w:rPr>
          <w:rFonts w:ascii="Times New Roman" w:hAnsi="Times New Roman" w:cs="Times New Roman"/>
        </w:rPr>
        <w:t>умение конструировать речевые высказывания с использованием алгебраического и геометрического языков;</w:t>
      </w:r>
      <w:proofErr w:type="gramEnd"/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 w:rsidRPr="00501426">
        <w:rPr>
          <w:rFonts w:ascii="Times New Roman" w:eastAsia="Times New Roman" w:hAnsi="Times New Roman" w:cs="Times New Roman"/>
        </w:rPr>
        <w:t>умение работать с различными источниками информации с дальнейшим использованием полученной информации;</w:t>
      </w:r>
    </w:p>
    <w:p w:rsidR="00C34FC4" w:rsidRPr="00501426" w:rsidRDefault="00C34FC4" w:rsidP="00C34FC4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40" w:hanging="340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умение использовать приобретенные знания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</w:t>
      </w:r>
    </w:p>
    <w:p w:rsidR="00C34FC4" w:rsidRPr="00501426" w:rsidRDefault="00C34FC4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</w:p>
    <w:p w:rsidR="00C34FC4" w:rsidRPr="00075EC0" w:rsidRDefault="00C34FC4" w:rsidP="00C34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3</w:t>
      </w:r>
      <w:r w:rsidRPr="00075EC0">
        <w:rPr>
          <w:rFonts w:ascii="Times New Roman" w:eastAsia="Times New Roman" w:hAnsi="Times New Roman" w:cs="Times New Roman"/>
          <w:b/>
          <w:u w:val="single"/>
        </w:rPr>
        <w:t>. Содержание курса</w:t>
      </w:r>
    </w:p>
    <w:p w:rsidR="009704EF" w:rsidRPr="008C58C1" w:rsidRDefault="009704EF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839F0" w:rsidRPr="0035738C" w:rsidRDefault="00583BD6" w:rsidP="00583BD6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5738C">
        <w:rPr>
          <w:rFonts w:ascii="Times New Roman" w:eastAsia="Times New Roman" w:hAnsi="Times New Roman" w:cs="Times New Roman"/>
          <w:b/>
        </w:rPr>
        <w:t>У</w:t>
      </w:r>
      <w:r w:rsidR="00E10A59">
        <w:rPr>
          <w:rFonts w:ascii="Times New Roman" w:eastAsia="Times New Roman" w:hAnsi="Times New Roman" w:cs="Times New Roman"/>
          <w:b/>
        </w:rPr>
        <w:t>равнения с одним неизвестным - 3</w:t>
      </w:r>
      <w:r w:rsidRPr="0035738C">
        <w:rPr>
          <w:rFonts w:ascii="Times New Roman" w:eastAsia="Times New Roman" w:hAnsi="Times New Roman" w:cs="Times New Roman"/>
          <w:b/>
        </w:rPr>
        <w:t>ч.</w:t>
      </w:r>
      <w:r w:rsidRPr="0035738C">
        <w:rPr>
          <w:rFonts w:ascii="Times New Roman" w:eastAsia="Times New Roman" w:hAnsi="Times New Roman" w:cs="Times New Roman"/>
        </w:rPr>
        <w:t xml:space="preserve"> </w:t>
      </w:r>
      <w:r w:rsidRPr="0035738C">
        <w:rPr>
          <w:rFonts w:ascii="Times New Roman" w:hAnsi="Times New Roman" w:cs="Times New Roman"/>
        </w:rPr>
        <w:t>Совместные действия с  дробями</w:t>
      </w:r>
      <w:r w:rsidR="005C331A" w:rsidRPr="0035738C">
        <w:rPr>
          <w:rFonts w:ascii="Times New Roman" w:hAnsi="Times New Roman" w:cs="Times New Roman"/>
        </w:rPr>
        <w:t xml:space="preserve">. Решение уравнений с одним неизвестным, сводящихся  </w:t>
      </w:r>
      <w:proofErr w:type="gramStart"/>
      <w:r w:rsidR="005C331A" w:rsidRPr="0035738C">
        <w:rPr>
          <w:rFonts w:ascii="Times New Roman" w:hAnsi="Times New Roman" w:cs="Times New Roman"/>
        </w:rPr>
        <w:t>к</w:t>
      </w:r>
      <w:proofErr w:type="gramEnd"/>
      <w:r w:rsidR="005C331A" w:rsidRPr="0035738C">
        <w:rPr>
          <w:rFonts w:ascii="Times New Roman" w:hAnsi="Times New Roman" w:cs="Times New Roman"/>
        </w:rPr>
        <w:t xml:space="preserve">  линейным. Решение задач с помощью уравнений.</w:t>
      </w:r>
    </w:p>
    <w:p w:rsidR="005C331A" w:rsidRPr="0035738C" w:rsidRDefault="0035738C" w:rsidP="00583BD6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Одночлены и многочлены – 6</w:t>
      </w:r>
      <w:r w:rsidR="005C331A" w:rsidRPr="0035738C">
        <w:rPr>
          <w:rFonts w:ascii="Times New Roman" w:hAnsi="Times New Roman" w:cs="Times New Roman"/>
          <w:b/>
        </w:rPr>
        <w:t>ч.</w:t>
      </w:r>
      <w:r w:rsidR="005C331A" w:rsidRPr="0035738C">
        <w:rPr>
          <w:rFonts w:ascii="Times New Roman" w:hAnsi="Times New Roman" w:cs="Times New Roman"/>
        </w:rPr>
        <w:t xml:space="preserve"> Одночлен. Умножение одночленов. Умножение многочлена на многочлен. Деление одночлена и  многочлена на одночлен. Формула разности квадратов. Квадрат суммы. Квадрат разности. Применение нескольких способов разложения многочлена на множители.</w:t>
      </w:r>
    </w:p>
    <w:p w:rsidR="005C331A" w:rsidRPr="0035738C" w:rsidRDefault="0035738C" w:rsidP="00583BD6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Алгебраические дроби – 4</w:t>
      </w:r>
      <w:r w:rsidR="005C331A" w:rsidRPr="0035738C">
        <w:rPr>
          <w:rFonts w:ascii="Times New Roman" w:hAnsi="Times New Roman" w:cs="Times New Roman"/>
          <w:b/>
        </w:rPr>
        <w:t>ч.</w:t>
      </w:r>
      <w:r w:rsidR="005C331A" w:rsidRPr="0035738C">
        <w:rPr>
          <w:rFonts w:ascii="Times New Roman" w:hAnsi="Times New Roman" w:cs="Times New Roman"/>
        </w:rPr>
        <w:t xml:space="preserve"> Сложение и вычитание алгебраических дробей. Умножение и деление алгебраических дробей. Совместные действия над алгебраическими дробями.</w:t>
      </w:r>
    </w:p>
    <w:p w:rsidR="005C331A" w:rsidRPr="00E10A59" w:rsidRDefault="00E10A59" w:rsidP="00583BD6">
      <w:pPr>
        <w:pStyle w:val="a4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Системы уравнений – 4</w:t>
      </w:r>
      <w:r w:rsidR="00D82199" w:rsidRPr="0035738C">
        <w:rPr>
          <w:rFonts w:ascii="Times New Roman" w:hAnsi="Times New Roman" w:cs="Times New Roman"/>
          <w:b/>
        </w:rPr>
        <w:t>ч.</w:t>
      </w:r>
      <w:r w:rsidR="00D82199" w:rsidRPr="0035738C">
        <w:rPr>
          <w:rFonts w:ascii="Times New Roman" w:hAnsi="Times New Roman" w:cs="Times New Roman"/>
        </w:rPr>
        <w:t xml:space="preserve"> Системы уравнений. Способ подстановки. Способ сложения. Решение задач с помощью систем уравнения.</w:t>
      </w:r>
    </w:p>
    <w:p w:rsidR="00E10A59" w:rsidRDefault="00E10A59" w:rsidP="00E10A5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E10A59" w:rsidRPr="00402E9A" w:rsidRDefault="00E10A59" w:rsidP="00E1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4.</w:t>
      </w:r>
      <w:r w:rsidRPr="00402E9A">
        <w:rPr>
          <w:rFonts w:ascii="Times New Roman" w:eastAsia="Times New Roman" w:hAnsi="Times New Roman" w:cs="Times New Roman"/>
          <w:b/>
          <w:u w:val="single"/>
        </w:rPr>
        <w:t xml:space="preserve"> Тематическое планирование  </w:t>
      </w:r>
    </w:p>
    <w:p w:rsidR="008D78F5" w:rsidRPr="008C58C1" w:rsidRDefault="008D78F5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3"/>
        <w:tblW w:w="10881" w:type="dxa"/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1276"/>
        <w:gridCol w:w="1276"/>
        <w:gridCol w:w="1417"/>
      </w:tblGrid>
      <w:tr w:rsidR="0035738C" w:rsidRPr="008C58C1" w:rsidTr="006300DF">
        <w:tc>
          <w:tcPr>
            <w:tcW w:w="675" w:type="dxa"/>
            <w:vMerge w:val="restart"/>
            <w:vAlign w:val="center"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00DF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6300DF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6300DF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00DF">
              <w:rPr>
                <w:rFonts w:ascii="Times New Roman" w:eastAsia="Times New Roman" w:hAnsi="Times New Roman" w:cs="Times New Roman"/>
                <w:b/>
              </w:rPr>
              <w:t>Раздел,</w:t>
            </w:r>
          </w:p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00DF"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1276" w:type="dxa"/>
            <w:vMerge w:val="restart"/>
            <w:vAlign w:val="center"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00DF"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  <w:tc>
          <w:tcPr>
            <w:tcW w:w="2693" w:type="dxa"/>
            <w:gridSpan w:val="2"/>
            <w:vAlign w:val="center"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00DF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</w:tr>
      <w:tr w:rsidR="0035738C" w:rsidRPr="008C58C1" w:rsidTr="006300DF">
        <w:tc>
          <w:tcPr>
            <w:tcW w:w="675" w:type="dxa"/>
            <w:vMerge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37" w:type="dxa"/>
            <w:vMerge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35738C" w:rsidRPr="006300DF" w:rsidRDefault="0035738C" w:rsidP="0094483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738C" w:rsidRPr="006300DF" w:rsidRDefault="0035738C" w:rsidP="009448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0DF">
              <w:rPr>
                <w:rFonts w:ascii="Times New Roman" w:hAnsi="Times New Roman" w:cs="Times New Roman"/>
                <w:b/>
              </w:rPr>
              <w:t>аудиторных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94483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5738C" w:rsidRPr="006300DF" w:rsidRDefault="0035738C" w:rsidP="009448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0DF">
              <w:rPr>
                <w:rFonts w:ascii="Times New Roman" w:hAnsi="Times New Roman" w:cs="Times New Roman"/>
                <w:b/>
              </w:rPr>
              <w:t>внеаудиторных</w:t>
            </w:r>
          </w:p>
        </w:tc>
      </w:tr>
      <w:tr w:rsidR="00B839F0" w:rsidRPr="008C58C1" w:rsidTr="006300DF">
        <w:tc>
          <w:tcPr>
            <w:tcW w:w="10881" w:type="dxa"/>
            <w:gridSpan w:val="5"/>
            <w:vAlign w:val="center"/>
          </w:tcPr>
          <w:p w:rsidR="00B839F0" w:rsidRPr="006300DF" w:rsidRDefault="00B839F0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300DF">
              <w:rPr>
                <w:rFonts w:ascii="Times New Roman" w:eastAsia="Times New Roman" w:hAnsi="Times New Roman" w:cs="Times New Roman"/>
                <w:b/>
              </w:rPr>
              <w:t>У</w:t>
            </w:r>
            <w:r w:rsidR="00E10A59">
              <w:rPr>
                <w:rFonts w:ascii="Times New Roman" w:eastAsia="Times New Roman" w:hAnsi="Times New Roman" w:cs="Times New Roman"/>
                <w:b/>
              </w:rPr>
              <w:t>равнения с одним неизвестным - 3</w:t>
            </w:r>
            <w:r w:rsidRPr="006300DF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Совместные действия с  дробями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 xml:space="preserve">Решение уравнений с одним неизвестным, сводящихся  </w:t>
            </w:r>
            <w:proofErr w:type="gramStart"/>
            <w:r w:rsidRPr="006300DF">
              <w:rPr>
                <w:rFonts w:ascii="Times New Roman" w:hAnsi="Times New Roman" w:cs="Times New Roman"/>
              </w:rPr>
              <w:t>к</w:t>
            </w:r>
            <w:proofErr w:type="gramEnd"/>
            <w:r w:rsidRPr="006300DF">
              <w:rPr>
                <w:rFonts w:ascii="Times New Roman" w:hAnsi="Times New Roman" w:cs="Times New Roman"/>
              </w:rPr>
              <w:t xml:space="preserve">  линейным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 xml:space="preserve">Решение задач с помощью уравнений  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B839F0" w:rsidRPr="008C58C1" w:rsidTr="006300DF">
        <w:tc>
          <w:tcPr>
            <w:tcW w:w="10881" w:type="dxa"/>
            <w:gridSpan w:val="5"/>
            <w:vAlign w:val="center"/>
          </w:tcPr>
          <w:p w:rsidR="00B839F0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Одночлены и многочлены – 6</w:t>
            </w:r>
            <w:r w:rsidR="00B839F0" w:rsidRPr="006300DF">
              <w:rPr>
                <w:rFonts w:ascii="Times New Roman" w:hAnsi="Times New Roman" w:cs="Times New Roman"/>
                <w:b/>
              </w:rPr>
              <w:t>ч</w:t>
            </w: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 xml:space="preserve">Одночлен. Умножение одночленов </w:t>
            </w:r>
          </w:p>
        </w:tc>
        <w:tc>
          <w:tcPr>
            <w:tcW w:w="1276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Умножение многочлена на многочлен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Деление одночлена и  многочлена на одночлен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 xml:space="preserve">Формула разности квадратов 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Квадрат суммы. Квадрат разности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 xml:space="preserve">Применение нескольких способов разложения многочлена на множители 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9448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B839F0" w:rsidRPr="008C58C1" w:rsidTr="006300DF">
        <w:tc>
          <w:tcPr>
            <w:tcW w:w="10881" w:type="dxa"/>
            <w:gridSpan w:val="5"/>
            <w:vAlign w:val="center"/>
          </w:tcPr>
          <w:p w:rsidR="00B839F0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Алгебраические дроби – 4</w:t>
            </w:r>
            <w:r w:rsidR="00B839F0" w:rsidRPr="006300DF">
              <w:rPr>
                <w:rFonts w:ascii="Times New Roman" w:hAnsi="Times New Roman" w:cs="Times New Roman"/>
                <w:b/>
              </w:rPr>
              <w:t>ч</w:t>
            </w: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Сложение и вычитание алгебраических дробей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Умножение и деление алгебраических дробей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35738C" w:rsidRPr="008C58C1" w:rsidTr="006300DF">
        <w:tc>
          <w:tcPr>
            <w:tcW w:w="675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3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Совместные действия над алгебраическими дробями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35738C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35738C" w:rsidRPr="006300DF" w:rsidRDefault="0035738C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B839F0" w:rsidRPr="008C58C1" w:rsidTr="006300DF">
        <w:tc>
          <w:tcPr>
            <w:tcW w:w="10881" w:type="dxa"/>
            <w:gridSpan w:val="5"/>
            <w:vAlign w:val="center"/>
          </w:tcPr>
          <w:p w:rsidR="00B839F0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Системы уравнений – 4</w:t>
            </w:r>
            <w:r w:rsidR="00B839F0" w:rsidRPr="006300DF">
              <w:rPr>
                <w:rFonts w:ascii="Times New Roman" w:hAnsi="Times New Roman" w:cs="Times New Roman"/>
                <w:b/>
              </w:rPr>
              <w:t>ч</w:t>
            </w:r>
          </w:p>
        </w:tc>
      </w:tr>
      <w:tr w:rsidR="006300DF" w:rsidRPr="008C58C1" w:rsidTr="006300DF">
        <w:tc>
          <w:tcPr>
            <w:tcW w:w="675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37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Системы уравнений. Способ подстановки</w:t>
            </w:r>
          </w:p>
        </w:tc>
        <w:tc>
          <w:tcPr>
            <w:tcW w:w="1276" w:type="dxa"/>
            <w:vAlign w:val="center"/>
          </w:tcPr>
          <w:p w:rsidR="006300DF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6300DF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6300DF" w:rsidRPr="008C58C1" w:rsidTr="006300DF">
        <w:tc>
          <w:tcPr>
            <w:tcW w:w="675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37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Системы уравнений. Способ сложения</w:t>
            </w:r>
          </w:p>
        </w:tc>
        <w:tc>
          <w:tcPr>
            <w:tcW w:w="1276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  <w:tr w:rsidR="006300DF" w:rsidRPr="008C58C1" w:rsidTr="006300DF">
        <w:tc>
          <w:tcPr>
            <w:tcW w:w="675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237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  <w:r w:rsidRPr="006300DF">
              <w:rPr>
                <w:rFonts w:ascii="Times New Roman" w:hAnsi="Times New Roman" w:cs="Times New Roman"/>
              </w:rPr>
              <w:t>Решение задач с помощью систем уравнения</w:t>
            </w:r>
          </w:p>
        </w:tc>
        <w:tc>
          <w:tcPr>
            <w:tcW w:w="1276" w:type="dxa"/>
            <w:vAlign w:val="center"/>
          </w:tcPr>
          <w:p w:rsidR="006300DF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6300DF" w:rsidRPr="006300DF" w:rsidRDefault="00E10A59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6300DF" w:rsidRPr="006300DF" w:rsidRDefault="006300DF" w:rsidP="00015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D78F5" w:rsidRDefault="008D78F5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10A59" w:rsidRPr="00402E9A" w:rsidRDefault="00E10A59" w:rsidP="00E10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5</w:t>
      </w:r>
      <w:r w:rsidRPr="00402E9A">
        <w:rPr>
          <w:rFonts w:ascii="Times New Roman" w:eastAsia="Times New Roman" w:hAnsi="Times New Roman" w:cs="Times New Roman"/>
          <w:b/>
          <w:u w:val="single"/>
        </w:rPr>
        <w:t xml:space="preserve">. Учебно-методическое и материально-техническое обеспечение </w:t>
      </w:r>
    </w:p>
    <w:p w:rsidR="00690089" w:rsidRPr="008C58C1" w:rsidRDefault="00690089" w:rsidP="00015A2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469BA" w:rsidRPr="008C58C1" w:rsidRDefault="008469BA" w:rsidP="0094483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C58C1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="00226E18" w:rsidRPr="008C58C1">
        <w:rPr>
          <w:rFonts w:ascii="Times New Roman" w:hAnsi="Times New Roman" w:cs="Times New Roman"/>
          <w:color w:val="000000"/>
          <w:sz w:val="24"/>
          <w:szCs w:val="24"/>
        </w:rPr>
        <w:t>педагога</w:t>
      </w:r>
    </w:p>
    <w:p w:rsidR="00243DC7" w:rsidRPr="00243DC7" w:rsidRDefault="00243DC7" w:rsidP="00015A21">
      <w:pPr>
        <w:numPr>
          <w:ilvl w:val="0"/>
          <w:numId w:val="7"/>
        </w:numPr>
        <w:spacing w:after="0" w:line="240" w:lineRule="auto"/>
        <w:ind w:left="75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43DC7">
        <w:rPr>
          <w:rFonts w:ascii="Times New Roman" w:hAnsi="Times New Roman"/>
          <w:sz w:val="24"/>
          <w:szCs w:val="24"/>
        </w:rPr>
        <w:t xml:space="preserve">Колягин Ю.М. Алгебра, 7 </w:t>
      </w:r>
      <w:proofErr w:type="spellStart"/>
      <w:r w:rsidRPr="00243DC7">
        <w:rPr>
          <w:rFonts w:ascii="Times New Roman" w:hAnsi="Times New Roman"/>
          <w:sz w:val="24"/>
          <w:szCs w:val="24"/>
        </w:rPr>
        <w:t>кл</w:t>
      </w:r>
      <w:proofErr w:type="spellEnd"/>
      <w:r w:rsidRPr="00243DC7">
        <w:rPr>
          <w:rFonts w:ascii="Times New Roman" w:hAnsi="Times New Roman"/>
          <w:sz w:val="24"/>
          <w:szCs w:val="24"/>
        </w:rPr>
        <w:t xml:space="preserve">.: учебник для общеобразовательных организаций/ Ю.М. Колягин, М.В. Ткачева, Н.Е. Федорова, М.И. </w:t>
      </w:r>
      <w:proofErr w:type="spellStart"/>
      <w:r w:rsidR="00993790">
        <w:rPr>
          <w:rFonts w:ascii="Times New Roman" w:hAnsi="Times New Roman"/>
          <w:sz w:val="24"/>
          <w:szCs w:val="24"/>
        </w:rPr>
        <w:t>Шабунин</w:t>
      </w:r>
      <w:proofErr w:type="spellEnd"/>
      <w:r w:rsidR="00993790">
        <w:rPr>
          <w:rFonts w:ascii="Times New Roman" w:hAnsi="Times New Roman"/>
          <w:sz w:val="24"/>
          <w:szCs w:val="24"/>
        </w:rPr>
        <w:t>. – М.: Просвещение, 2016</w:t>
      </w:r>
      <w:r w:rsidRPr="00243DC7">
        <w:rPr>
          <w:rFonts w:ascii="Times New Roman" w:hAnsi="Times New Roman"/>
          <w:sz w:val="24"/>
          <w:szCs w:val="24"/>
        </w:rPr>
        <w:t>.</w:t>
      </w:r>
    </w:p>
    <w:p w:rsidR="00243DC7" w:rsidRPr="00243DC7" w:rsidRDefault="00243DC7" w:rsidP="00015A21">
      <w:pPr>
        <w:numPr>
          <w:ilvl w:val="0"/>
          <w:numId w:val="7"/>
        </w:numPr>
        <w:spacing w:after="0" w:line="240" w:lineRule="auto"/>
        <w:ind w:left="75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43DC7">
        <w:rPr>
          <w:rFonts w:ascii="Times New Roman" w:hAnsi="Times New Roman"/>
          <w:sz w:val="24"/>
          <w:szCs w:val="24"/>
        </w:rPr>
        <w:t xml:space="preserve">Колягин Ю.М. Алгебра, 7 </w:t>
      </w:r>
      <w:proofErr w:type="spellStart"/>
      <w:r w:rsidRPr="00243DC7">
        <w:rPr>
          <w:rFonts w:ascii="Times New Roman" w:hAnsi="Times New Roman"/>
          <w:sz w:val="24"/>
          <w:szCs w:val="24"/>
        </w:rPr>
        <w:t>кл</w:t>
      </w:r>
      <w:proofErr w:type="spellEnd"/>
      <w:r w:rsidRPr="00243DC7">
        <w:rPr>
          <w:rFonts w:ascii="Times New Roman" w:hAnsi="Times New Roman"/>
          <w:sz w:val="24"/>
          <w:szCs w:val="24"/>
        </w:rPr>
        <w:t xml:space="preserve">.: методические рекомендации/ Ю.М. Колягин, М.В. Ткачева, Н.Е. Федорова, М.И. </w:t>
      </w:r>
      <w:proofErr w:type="spellStart"/>
      <w:r w:rsidRPr="00243DC7">
        <w:rPr>
          <w:rFonts w:ascii="Times New Roman" w:hAnsi="Times New Roman"/>
          <w:sz w:val="24"/>
          <w:szCs w:val="24"/>
        </w:rPr>
        <w:t>Шабунин</w:t>
      </w:r>
      <w:proofErr w:type="spellEnd"/>
      <w:r w:rsidRPr="00243DC7">
        <w:rPr>
          <w:rFonts w:ascii="Times New Roman" w:hAnsi="Times New Roman"/>
          <w:sz w:val="24"/>
          <w:szCs w:val="24"/>
        </w:rPr>
        <w:t>. – М.: Просвещ</w:t>
      </w:r>
      <w:r w:rsidR="00E10A59">
        <w:rPr>
          <w:rFonts w:ascii="Times New Roman" w:hAnsi="Times New Roman"/>
          <w:sz w:val="24"/>
          <w:szCs w:val="24"/>
        </w:rPr>
        <w:t>ение, 2015</w:t>
      </w:r>
      <w:r w:rsidRPr="00243DC7">
        <w:rPr>
          <w:rFonts w:ascii="Times New Roman" w:hAnsi="Times New Roman"/>
          <w:sz w:val="24"/>
          <w:szCs w:val="24"/>
        </w:rPr>
        <w:t>.</w:t>
      </w:r>
    </w:p>
    <w:p w:rsidR="00243DC7" w:rsidRPr="00243DC7" w:rsidRDefault="00243DC7" w:rsidP="00015A21">
      <w:pPr>
        <w:numPr>
          <w:ilvl w:val="0"/>
          <w:numId w:val="7"/>
        </w:numPr>
        <w:spacing w:after="0" w:line="240" w:lineRule="auto"/>
        <w:ind w:left="75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43DC7">
        <w:rPr>
          <w:rFonts w:ascii="Times New Roman" w:hAnsi="Times New Roman"/>
          <w:sz w:val="24"/>
          <w:szCs w:val="24"/>
        </w:rPr>
        <w:t xml:space="preserve">Ткачева М.В. Алгебра, 7 </w:t>
      </w:r>
      <w:proofErr w:type="spellStart"/>
      <w:r w:rsidRPr="00243DC7">
        <w:rPr>
          <w:rFonts w:ascii="Times New Roman" w:hAnsi="Times New Roman"/>
          <w:sz w:val="24"/>
          <w:szCs w:val="24"/>
        </w:rPr>
        <w:t>кл</w:t>
      </w:r>
      <w:proofErr w:type="spellEnd"/>
      <w:r w:rsidRPr="00243DC7">
        <w:rPr>
          <w:rFonts w:ascii="Times New Roman" w:hAnsi="Times New Roman"/>
          <w:sz w:val="24"/>
          <w:szCs w:val="24"/>
        </w:rPr>
        <w:t xml:space="preserve">.: дидактические материалы/ М.В. Ткачева, Н.Е. Федорова, М.И. </w:t>
      </w:r>
      <w:proofErr w:type="spellStart"/>
      <w:r w:rsidRPr="00243DC7">
        <w:rPr>
          <w:rFonts w:ascii="Times New Roman" w:hAnsi="Times New Roman"/>
          <w:sz w:val="24"/>
          <w:szCs w:val="24"/>
        </w:rPr>
        <w:t>Шабунин</w:t>
      </w:r>
      <w:proofErr w:type="spellEnd"/>
      <w:r w:rsidRPr="00243DC7">
        <w:rPr>
          <w:rFonts w:ascii="Times New Roman" w:hAnsi="Times New Roman"/>
          <w:sz w:val="24"/>
          <w:szCs w:val="24"/>
        </w:rPr>
        <w:t>. – М.: Просвещение, 2012.</w:t>
      </w:r>
    </w:p>
    <w:p w:rsidR="00243DC7" w:rsidRDefault="00243DC7" w:rsidP="00015A21">
      <w:pPr>
        <w:numPr>
          <w:ilvl w:val="0"/>
          <w:numId w:val="7"/>
        </w:numPr>
        <w:spacing w:after="0" w:line="240" w:lineRule="auto"/>
        <w:ind w:left="75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43DC7">
        <w:rPr>
          <w:rFonts w:ascii="Times New Roman" w:hAnsi="Times New Roman"/>
          <w:sz w:val="24"/>
          <w:szCs w:val="24"/>
        </w:rPr>
        <w:t xml:space="preserve">Ткачева М.В. Алгебра, 7 </w:t>
      </w:r>
      <w:proofErr w:type="spellStart"/>
      <w:r w:rsidRPr="00243DC7">
        <w:rPr>
          <w:rFonts w:ascii="Times New Roman" w:hAnsi="Times New Roman"/>
          <w:sz w:val="24"/>
          <w:szCs w:val="24"/>
        </w:rPr>
        <w:t>кл</w:t>
      </w:r>
      <w:proofErr w:type="spellEnd"/>
      <w:r w:rsidRPr="00243DC7">
        <w:rPr>
          <w:rFonts w:ascii="Times New Roman" w:hAnsi="Times New Roman"/>
          <w:sz w:val="24"/>
          <w:szCs w:val="24"/>
        </w:rPr>
        <w:t xml:space="preserve">.: тематические тесты. ГИА / М.В. </w:t>
      </w:r>
      <w:r w:rsidR="00E10A59">
        <w:rPr>
          <w:rFonts w:ascii="Times New Roman" w:hAnsi="Times New Roman"/>
          <w:sz w:val="24"/>
          <w:szCs w:val="24"/>
        </w:rPr>
        <w:t>Ткачева. – М.: Просвещение, 2014</w:t>
      </w:r>
      <w:r w:rsidRPr="00243DC7">
        <w:rPr>
          <w:rFonts w:ascii="Times New Roman" w:hAnsi="Times New Roman"/>
          <w:sz w:val="24"/>
          <w:szCs w:val="24"/>
        </w:rPr>
        <w:t>.</w:t>
      </w:r>
    </w:p>
    <w:p w:rsidR="00243DC7" w:rsidRPr="00243DC7" w:rsidRDefault="00277036" w:rsidP="00015A21">
      <w:pPr>
        <w:numPr>
          <w:ilvl w:val="0"/>
          <w:numId w:val="7"/>
        </w:numPr>
        <w:spacing w:after="0" w:line="240" w:lineRule="auto"/>
        <w:ind w:left="754" w:hanging="357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karmanform</w:t>
        </w:r>
        <w:proofErr w:type="spellEnd"/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ucoz</w:t>
        </w:r>
        <w:proofErr w:type="spellEnd"/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</w:rPr>
          <w:t>/</w:t>
        </w:r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load</w:t>
        </w:r>
        <w:r w:rsidR="00243DC7" w:rsidRPr="00243DC7">
          <w:rPr>
            <w:rStyle w:val="a9"/>
            <w:rFonts w:ascii="Times New Roman" w:hAnsi="Times New Roman"/>
            <w:color w:val="auto"/>
            <w:sz w:val="24"/>
            <w:szCs w:val="24"/>
          </w:rPr>
          <w:t>/7</w:t>
        </w:r>
      </w:hyperlink>
    </w:p>
    <w:p w:rsidR="00226E18" w:rsidRPr="008C58C1" w:rsidRDefault="00226E18" w:rsidP="00944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6E18" w:rsidRPr="008C58C1" w:rsidRDefault="00226E18" w:rsidP="00944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8C1">
        <w:rPr>
          <w:rFonts w:ascii="Times New Roman" w:hAnsi="Times New Roman" w:cs="Times New Roman"/>
          <w:sz w:val="24"/>
          <w:szCs w:val="24"/>
        </w:rPr>
        <w:t xml:space="preserve">   Для детей и родителей</w:t>
      </w:r>
    </w:p>
    <w:p w:rsidR="00243DC7" w:rsidRPr="00243DC7" w:rsidRDefault="00243DC7" w:rsidP="00015A21">
      <w:pPr>
        <w:numPr>
          <w:ilvl w:val="0"/>
          <w:numId w:val="13"/>
        </w:numPr>
        <w:spacing w:after="0" w:line="240" w:lineRule="auto"/>
        <w:ind w:left="75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43DC7">
        <w:rPr>
          <w:rFonts w:ascii="Times New Roman" w:hAnsi="Times New Roman"/>
          <w:sz w:val="24"/>
          <w:szCs w:val="24"/>
        </w:rPr>
        <w:t xml:space="preserve">Колягин Ю.М. Алгебра, 7 </w:t>
      </w:r>
      <w:proofErr w:type="spellStart"/>
      <w:r w:rsidRPr="00243DC7">
        <w:rPr>
          <w:rFonts w:ascii="Times New Roman" w:hAnsi="Times New Roman"/>
          <w:sz w:val="24"/>
          <w:szCs w:val="24"/>
        </w:rPr>
        <w:t>кл</w:t>
      </w:r>
      <w:proofErr w:type="spellEnd"/>
      <w:r w:rsidRPr="00243DC7">
        <w:rPr>
          <w:rFonts w:ascii="Times New Roman" w:hAnsi="Times New Roman"/>
          <w:sz w:val="24"/>
          <w:szCs w:val="24"/>
        </w:rPr>
        <w:t xml:space="preserve">.: учебник для общеобразовательных организаций/ Ю.М. Колягин, М.В. Ткачева, Н.Е. Федорова, М.И. </w:t>
      </w:r>
      <w:proofErr w:type="spellStart"/>
      <w:r w:rsidR="0016394D">
        <w:rPr>
          <w:rFonts w:ascii="Times New Roman" w:hAnsi="Times New Roman"/>
          <w:sz w:val="24"/>
          <w:szCs w:val="24"/>
        </w:rPr>
        <w:t>Шабунин</w:t>
      </w:r>
      <w:proofErr w:type="spellEnd"/>
      <w:r w:rsidR="0016394D">
        <w:rPr>
          <w:rFonts w:ascii="Times New Roman" w:hAnsi="Times New Roman"/>
          <w:sz w:val="24"/>
          <w:szCs w:val="24"/>
        </w:rPr>
        <w:t>. – М.: Просвещение, 2016</w:t>
      </w:r>
      <w:r w:rsidRPr="00243DC7">
        <w:rPr>
          <w:rFonts w:ascii="Times New Roman" w:hAnsi="Times New Roman"/>
          <w:sz w:val="24"/>
          <w:szCs w:val="24"/>
        </w:rPr>
        <w:t>.</w:t>
      </w:r>
    </w:p>
    <w:p w:rsidR="00243DC7" w:rsidRDefault="00243DC7" w:rsidP="00015A21">
      <w:pPr>
        <w:numPr>
          <w:ilvl w:val="0"/>
          <w:numId w:val="13"/>
        </w:numPr>
        <w:spacing w:after="0" w:line="240" w:lineRule="auto"/>
        <w:ind w:left="754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43DC7">
        <w:rPr>
          <w:rFonts w:ascii="Times New Roman" w:hAnsi="Times New Roman"/>
          <w:sz w:val="24"/>
          <w:szCs w:val="24"/>
        </w:rPr>
        <w:lastRenderedPageBreak/>
        <w:t xml:space="preserve">Ткачева М.В. Алгебра, 7 </w:t>
      </w:r>
      <w:proofErr w:type="spellStart"/>
      <w:r w:rsidRPr="00243DC7">
        <w:rPr>
          <w:rFonts w:ascii="Times New Roman" w:hAnsi="Times New Roman"/>
          <w:sz w:val="24"/>
          <w:szCs w:val="24"/>
        </w:rPr>
        <w:t>кл</w:t>
      </w:r>
      <w:proofErr w:type="spellEnd"/>
      <w:r w:rsidRPr="00243DC7">
        <w:rPr>
          <w:rFonts w:ascii="Times New Roman" w:hAnsi="Times New Roman"/>
          <w:sz w:val="24"/>
          <w:szCs w:val="24"/>
        </w:rPr>
        <w:t xml:space="preserve">.: тематические тесты. ГИА / М.В. </w:t>
      </w:r>
      <w:r w:rsidR="00E10A59">
        <w:rPr>
          <w:rFonts w:ascii="Times New Roman" w:hAnsi="Times New Roman"/>
          <w:sz w:val="24"/>
          <w:szCs w:val="24"/>
        </w:rPr>
        <w:t>Ткачева. – М.: Просвещение, 2014</w:t>
      </w:r>
      <w:r w:rsidRPr="00243DC7">
        <w:rPr>
          <w:rFonts w:ascii="Times New Roman" w:hAnsi="Times New Roman"/>
          <w:sz w:val="24"/>
          <w:szCs w:val="24"/>
        </w:rPr>
        <w:t>.</w:t>
      </w:r>
    </w:p>
    <w:p w:rsidR="00226E18" w:rsidRDefault="00226E18" w:rsidP="00243DC7">
      <w:pPr>
        <w:pStyle w:val="a4"/>
        <w:spacing w:after="0" w:line="240" w:lineRule="auto"/>
        <w:ind w:left="1740"/>
        <w:rPr>
          <w:rFonts w:ascii="Times New Roman" w:hAnsi="Times New Roman" w:cs="Times New Roman"/>
          <w:sz w:val="24"/>
          <w:szCs w:val="24"/>
        </w:rPr>
      </w:pPr>
    </w:p>
    <w:p w:rsidR="005E794B" w:rsidRDefault="00C67304" w:rsidP="009448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8C1">
        <w:rPr>
          <w:rFonts w:ascii="Times New Roman" w:hAnsi="Times New Roman" w:cs="Times New Roman"/>
          <w:sz w:val="24"/>
          <w:szCs w:val="24"/>
        </w:rPr>
        <w:t>Занятия курса внеурочной деятельности предпола</w:t>
      </w:r>
      <w:r w:rsidR="00DA2DD1" w:rsidRPr="008C58C1">
        <w:rPr>
          <w:rFonts w:ascii="Times New Roman" w:hAnsi="Times New Roman" w:cs="Times New Roman"/>
          <w:sz w:val="24"/>
          <w:szCs w:val="24"/>
        </w:rPr>
        <w:t>гается проводить  в кабинете №8</w:t>
      </w:r>
      <w:r w:rsidRPr="008C58C1">
        <w:rPr>
          <w:rFonts w:ascii="Times New Roman" w:hAnsi="Times New Roman" w:cs="Times New Roman"/>
          <w:sz w:val="24"/>
          <w:szCs w:val="24"/>
        </w:rPr>
        <w:t>.</w:t>
      </w:r>
    </w:p>
    <w:sectPr w:rsidR="005E794B" w:rsidSect="001F59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765D"/>
    <w:multiLevelType w:val="multilevel"/>
    <w:tmpl w:val="8BB8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8293C"/>
    <w:multiLevelType w:val="hybridMultilevel"/>
    <w:tmpl w:val="89C4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70B9C"/>
    <w:multiLevelType w:val="hybridMultilevel"/>
    <w:tmpl w:val="FCC23E7E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">
    <w:nsid w:val="22E44626"/>
    <w:multiLevelType w:val="hybridMultilevel"/>
    <w:tmpl w:val="BD34212A"/>
    <w:lvl w:ilvl="0" w:tplc="EF0AD11E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248A7681"/>
    <w:multiLevelType w:val="hybridMultilevel"/>
    <w:tmpl w:val="CC0C7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F6AA8"/>
    <w:multiLevelType w:val="hybridMultilevel"/>
    <w:tmpl w:val="A9FA7DCC"/>
    <w:lvl w:ilvl="0" w:tplc="F17A8E60">
      <w:start w:val="1"/>
      <w:numFmt w:val="bullet"/>
      <w:lvlText w:val=""/>
      <w:lvlJc w:val="left"/>
      <w:pPr>
        <w:ind w:left="1218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5130A2"/>
    <w:multiLevelType w:val="multilevel"/>
    <w:tmpl w:val="CA98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8B359D"/>
    <w:multiLevelType w:val="multilevel"/>
    <w:tmpl w:val="18EA17D6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8">
    <w:nsid w:val="2D2D48D0"/>
    <w:multiLevelType w:val="hybridMultilevel"/>
    <w:tmpl w:val="4E8E2E02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32551C13"/>
    <w:multiLevelType w:val="hybridMultilevel"/>
    <w:tmpl w:val="5E06A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237FD4"/>
    <w:multiLevelType w:val="hybridMultilevel"/>
    <w:tmpl w:val="E0105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600EB"/>
    <w:multiLevelType w:val="hybridMultilevel"/>
    <w:tmpl w:val="D772A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44764"/>
    <w:multiLevelType w:val="hybridMultilevel"/>
    <w:tmpl w:val="29621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B24D0"/>
    <w:multiLevelType w:val="hybridMultilevel"/>
    <w:tmpl w:val="0C5EBA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EC01C4"/>
    <w:multiLevelType w:val="hybridMultilevel"/>
    <w:tmpl w:val="4E8E2E02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52F70DA8"/>
    <w:multiLevelType w:val="hybridMultilevel"/>
    <w:tmpl w:val="22488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9B258D"/>
    <w:multiLevelType w:val="hybridMultilevel"/>
    <w:tmpl w:val="5A4A4C7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7">
    <w:nsid w:val="5C1D1521"/>
    <w:multiLevelType w:val="multilevel"/>
    <w:tmpl w:val="8DA6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5C4B29"/>
    <w:multiLevelType w:val="hybridMultilevel"/>
    <w:tmpl w:val="75B28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A28B4"/>
    <w:multiLevelType w:val="hybridMultilevel"/>
    <w:tmpl w:val="5A9EE726"/>
    <w:lvl w:ilvl="0" w:tplc="04190011">
      <w:start w:val="1"/>
      <w:numFmt w:val="decimal"/>
      <w:lvlText w:val="%1)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0">
    <w:nsid w:val="65C17027"/>
    <w:multiLevelType w:val="multilevel"/>
    <w:tmpl w:val="B25A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43486C"/>
    <w:multiLevelType w:val="hybridMultilevel"/>
    <w:tmpl w:val="51DE24CC"/>
    <w:lvl w:ilvl="0" w:tplc="F17A8E60">
      <w:start w:val="1"/>
      <w:numFmt w:val="bullet"/>
      <w:lvlText w:val=""/>
      <w:lvlJc w:val="left"/>
      <w:pPr>
        <w:ind w:left="1218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22">
    <w:nsid w:val="76D217B5"/>
    <w:multiLevelType w:val="hybridMultilevel"/>
    <w:tmpl w:val="F1503572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21"/>
  </w:num>
  <w:num w:numId="5">
    <w:abstractNumId w:val="5"/>
  </w:num>
  <w:num w:numId="6">
    <w:abstractNumId w:val="18"/>
  </w:num>
  <w:num w:numId="7">
    <w:abstractNumId w:val="16"/>
  </w:num>
  <w:num w:numId="8">
    <w:abstractNumId w:val="22"/>
  </w:num>
  <w:num w:numId="9">
    <w:abstractNumId w:val="19"/>
  </w:num>
  <w:num w:numId="10">
    <w:abstractNumId w:val="11"/>
  </w:num>
  <w:num w:numId="11">
    <w:abstractNumId w:val="8"/>
  </w:num>
  <w:num w:numId="12">
    <w:abstractNumId w:val="9"/>
  </w:num>
  <w:num w:numId="13">
    <w:abstractNumId w:val="2"/>
  </w:num>
  <w:num w:numId="14">
    <w:abstractNumId w:val="0"/>
  </w:num>
  <w:num w:numId="15">
    <w:abstractNumId w:val="6"/>
  </w:num>
  <w:num w:numId="16">
    <w:abstractNumId w:val="17"/>
  </w:num>
  <w:num w:numId="17">
    <w:abstractNumId w:val="20"/>
  </w:num>
  <w:num w:numId="18">
    <w:abstractNumId w:val="7"/>
  </w:num>
  <w:num w:numId="19">
    <w:abstractNumId w:val="4"/>
  </w:num>
  <w:num w:numId="20">
    <w:abstractNumId w:val="10"/>
  </w:num>
  <w:num w:numId="21">
    <w:abstractNumId w:val="1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932"/>
    <w:rsid w:val="00002608"/>
    <w:rsid w:val="000124CA"/>
    <w:rsid w:val="00015009"/>
    <w:rsid w:val="00015A21"/>
    <w:rsid w:val="00015F83"/>
    <w:rsid w:val="000265BF"/>
    <w:rsid w:val="000431AF"/>
    <w:rsid w:val="00052904"/>
    <w:rsid w:val="00060670"/>
    <w:rsid w:val="000667EB"/>
    <w:rsid w:val="00072718"/>
    <w:rsid w:val="00076AB8"/>
    <w:rsid w:val="00080654"/>
    <w:rsid w:val="000A662A"/>
    <w:rsid w:val="000C1C7F"/>
    <w:rsid w:val="000C3769"/>
    <w:rsid w:val="000E65E0"/>
    <w:rsid w:val="000F1BBD"/>
    <w:rsid w:val="00101782"/>
    <w:rsid w:val="00107FF0"/>
    <w:rsid w:val="00110FD9"/>
    <w:rsid w:val="00127D06"/>
    <w:rsid w:val="001371BE"/>
    <w:rsid w:val="00143090"/>
    <w:rsid w:val="00155C4B"/>
    <w:rsid w:val="0016394D"/>
    <w:rsid w:val="0019098C"/>
    <w:rsid w:val="001918BB"/>
    <w:rsid w:val="001B2CDF"/>
    <w:rsid w:val="001D5F90"/>
    <w:rsid w:val="001D6281"/>
    <w:rsid w:val="001F5932"/>
    <w:rsid w:val="002013F3"/>
    <w:rsid w:val="0020321B"/>
    <w:rsid w:val="00226E18"/>
    <w:rsid w:val="002329F3"/>
    <w:rsid w:val="00233DCA"/>
    <w:rsid w:val="00235F88"/>
    <w:rsid w:val="0024368A"/>
    <w:rsid w:val="00243DC7"/>
    <w:rsid w:val="00243E7C"/>
    <w:rsid w:val="00244608"/>
    <w:rsid w:val="00253A48"/>
    <w:rsid w:val="00264F84"/>
    <w:rsid w:val="00277036"/>
    <w:rsid w:val="002A0A2E"/>
    <w:rsid w:val="002A47A2"/>
    <w:rsid w:val="002A6F5E"/>
    <w:rsid w:val="002B24A5"/>
    <w:rsid w:val="002C2C56"/>
    <w:rsid w:val="002E3D2B"/>
    <w:rsid w:val="002F1030"/>
    <w:rsid w:val="00310632"/>
    <w:rsid w:val="003122C6"/>
    <w:rsid w:val="003530D7"/>
    <w:rsid w:val="0035738C"/>
    <w:rsid w:val="00374414"/>
    <w:rsid w:val="00384CE9"/>
    <w:rsid w:val="00390006"/>
    <w:rsid w:val="00394C63"/>
    <w:rsid w:val="003A238E"/>
    <w:rsid w:val="003A7015"/>
    <w:rsid w:val="003B0975"/>
    <w:rsid w:val="003C54FA"/>
    <w:rsid w:val="003D62C4"/>
    <w:rsid w:val="003F731F"/>
    <w:rsid w:val="00415F4B"/>
    <w:rsid w:val="00444952"/>
    <w:rsid w:val="0044667A"/>
    <w:rsid w:val="00453E03"/>
    <w:rsid w:val="00453E0A"/>
    <w:rsid w:val="004B76AA"/>
    <w:rsid w:val="004D318C"/>
    <w:rsid w:val="004F4BB5"/>
    <w:rsid w:val="00510D93"/>
    <w:rsid w:val="00511365"/>
    <w:rsid w:val="005368AB"/>
    <w:rsid w:val="00556729"/>
    <w:rsid w:val="00581AD1"/>
    <w:rsid w:val="005828C3"/>
    <w:rsid w:val="00583BD6"/>
    <w:rsid w:val="0059333C"/>
    <w:rsid w:val="005A6F35"/>
    <w:rsid w:val="005B02C4"/>
    <w:rsid w:val="005B38A7"/>
    <w:rsid w:val="005C331A"/>
    <w:rsid w:val="005D56E0"/>
    <w:rsid w:val="005E794B"/>
    <w:rsid w:val="006117D0"/>
    <w:rsid w:val="00617434"/>
    <w:rsid w:val="006300DF"/>
    <w:rsid w:val="006349B5"/>
    <w:rsid w:val="00647308"/>
    <w:rsid w:val="006561BD"/>
    <w:rsid w:val="006742A1"/>
    <w:rsid w:val="00685656"/>
    <w:rsid w:val="00690089"/>
    <w:rsid w:val="00690257"/>
    <w:rsid w:val="006C1C20"/>
    <w:rsid w:val="006E2FE1"/>
    <w:rsid w:val="006F5C0B"/>
    <w:rsid w:val="0071070D"/>
    <w:rsid w:val="007311A6"/>
    <w:rsid w:val="00752E2E"/>
    <w:rsid w:val="0075574D"/>
    <w:rsid w:val="00761352"/>
    <w:rsid w:val="007619E0"/>
    <w:rsid w:val="00766A37"/>
    <w:rsid w:val="007D58E3"/>
    <w:rsid w:val="007E116F"/>
    <w:rsid w:val="007E6FD3"/>
    <w:rsid w:val="007F6C1B"/>
    <w:rsid w:val="0081062C"/>
    <w:rsid w:val="00833571"/>
    <w:rsid w:val="00835760"/>
    <w:rsid w:val="00841F3B"/>
    <w:rsid w:val="00844F61"/>
    <w:rsid w:val="008469BA"/>
    <w:rsid w:val="00854D03"/>
    <w:rsid w:val="00861C2E"/>
    <w:rsid w:val="00875281"/>
    <w:rsid w:val="008902BC"/>
    <w:rsid w:val="0089591A"/>
    <w:rsid w:val="008C58C1"/>
    <w:rsid w:val="008D07B5"/>
    <w:rsid w:val="008D78F5"/>
    <w:rsid w:val="008F0C65"/>
    <w:rsid w:val="00913023"/>
    <w:rsid w:val="00914DCB"/>
    <w:rsid w:val="00923F8B"/>
    <w:rsid w:val="00944830"/>
    <w:rsid w:val="009704EF"/>
    <w:rsid w:val="00986E53"/>
    <w:rsid w:val="00993790"/>
    <w:rsid w:val="009A7A1A"/>
    <w:rsid w:val="009D1C84"/>
    <w:rsid w:val="009E0FE7"/>
    <w:rsid w:val="00A32EB5"/>
    <w:rsid w:val="00A351F1"/>
    <w:rsid w:val="00A4356A"/>
    <w:rsid w:val="00A544B4"/>
    <w:rsid w:val="00A5612C"/>
    <w:rsid w:val="00A60106"/>
    <w:rsid w:val="00A63960"/>
    <w:rsid w:val="00A63C8E"/>
    <w:rsid w:val="00A8377D"/>
    <w:rsid w:val="00A93546"/>
    <w:rsid w:val="00A9722D"/>
    <w:rsid w:val="00AA2C95"/>
    <w:rsid w:val="00AC6242"/>
    <w:rsid w:val="00AD7B88"/>
    <w:rsid w:val="00AE0916"/>
    <w:rsid w:val="00B0303F"/>
    <w:rsid w:val="00B05D65"/>
    <w:rsid w:val="00B1208E"/>
    <w:rsid w:val="00B1234E"/>
    <w:rsid w:val="00B20531"/>
    <w:rsid w:val="00B434B3"/>
    <w:rsid w:val="00B60F53"/>
    <w:rsid w:val="00B77E74"/>
    <w:rsid w:val="00B839F0"/>
    <w:rsid w:val="00B84D77"/>
    <w:rsid w:val="00BB1028"/>
    <w:rsid w:val="00BD31B0"/>
    <w:rsid w:val="00BE35EC"/>
    <w:rsid w:val="00BE4299"/>
    <w:rsid w:val="00BF34E8"/>
    <w:rsid w:val="00C16357"/>
    <w:rsid w:val="00C34FC4"/>
    <w:rsid w:val="00C51A9D"/>
    <w:rsid w:val="00C52E03"/>
    <w:rsid w:val="00C66224"/>
    <w:rsid w:val="00C67304"/>
    <w:rsid w:val="00C74E88"/>
    <w:rsid w:val="00C93F5D"/>
    <w:rsid w:val="00C96D7C"/>
    <w:rsid w:val="00CB0013"/>
    <w:rsid w:val="00CB7690"/>
    <w:rsid w:val="00CC4218"/>
    <w:rsid w:val="00CC5AC8"/>
    <w:rsid w:val="00CC72B9"/>
    <w:rsid w:val="00CD1CEB"/>
    <w:rsid w:val="00D16A2A"/>
    <w:rsid w:val="00D174C9"/>
    <w:rsid w:val="00D2091F"/>
    <w:rsid w:val="00D23178"/>
    <w:rsid w:val="00D30C04"/>
    <w:rsid w:val="00D30F4F"/>
    <w:rsid w:val="00D4795E"/>
    <w:rsid w:val="00D82199"/>
    <w:rsid w:val="00DA1A97"/>
    <w:rsid w:val="00DA2DD1"/>
    <w:rsid w:val="00DB563A"/>
    <w:rsid w:val="00DB5731"/>
    <w:rsid w:val="00DC03BF"/>
    <w:rsid w:val="00DC0822"/>
    <w:rsid w:val="00DC09B7"/>
    <w:rsid w:val="00DD382F"/>
    <w:rsid w:val="00DD5E05"/>
    <w:rsid w:val="00DE33F9"/>
    <w:rsid w:val="00E04674"/>
    <w:rsid w:val="00E10A59"/>
    <w:rsid w:val="00E47C64"/>
    <w:rsid w:val="00E8501A"/>
    <w:rsid w:val="00E9211E"/>
    <w:rsid w:val="00E95BC8"/>
    <w:rsid w:val="00E97263"/>
    <w:rsid w:val="00E97FCA"/>
    <w:rsid w:val="00ED4C7A"/>
    <w:rsid w:val="00EE5790"/>
    <w:rsid w:val="00F227AD"/>
    <w:rsid w:val="00F243E4"/>
    <w:rsid w:val="00F303DD"/>
    <w:rsid w:val="00F368ED"/>
    <w:rsid w:val="00F909A5"/>
    <w:rsid w:val="00FA316C"/>
    <w:rsid w:val="00FA4F5E"/>
    <w:rsid w:val="00FE2F3E"/>
    <w:rsid w:val="00FE71CE"/>
    <w:rsid w:val="00FF15C7"/>
    <w:rsid w:val="00FF321F"/>
    <w:rsid w:val="00FF7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394C63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F5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1F59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1F5932"/>
    <w:rPr>
      <w:b/>
      <w:bCs/>
    </w:rPr>
  </w:style>
  <w:style w:type="paragraph" w:customStyle="1" w:styleId="Style18">
    <w:name w:val="Style18"/>
    <w:basedOn w:val="a"/>
    <w:rsid w:val="001F5932"/>
    <w:pPr>
      <w:widowControl w:val="0"/>
      <w:autoSpaceDE w:val="0"/>
      <w:autoSpaceDN w:val="0"/>
      <w:adjustRightInd w:val="0"/>
      <w:spacing w:after="0" w:line="216" w:lineRule="exact"/>
      <w:ind w:firstLine="576"/>
    </w:pPr>
    <w:rPr>
      <w:rFonts w:ascii="Arial" w:eastAsia="Times New Roman" w:hAnsi="Arial" w:cs="Times New Roman"/>
      <w:sz w:val="24"/>
      <w:szCs w:val="24"/>
    </w:rPr>
  </w:style>
  <w:style w:type="character" w:customStyle="1" w:styleId="FontStyle31">
    <w:name w:val="Font Style31"/>
    <w:basedOn w:val="a0"/>
    <w:rsid w:val="001F5932"/>
    <w:rPr>
      <w:rFonts w:ascii="Arial" w:hAnsi="Arial" w:cs="Arial"/>
      <w:sz w:val="18"/>
      <w:szCs w:val="18"/>
    </w:rPr>
  </w:style>
  <w:style w:type="character" w:customStyle="1" w:styleId="FontStyle33">
    <w:name w:val="Font Style33"/>
    <w:basedOn w:val="a0"/>
    <w:rsid w:val="001F5932"/>
    <w:rPr>
      <w:rFonts w:ascii="Arial" w:hAnsi="Arial" w:cs="Arial"/>
      <w:b/>
      <w:bCs/>
      <w:sz w:val="18"/>
      <w:szCs w:val="1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BF34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F34E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BF34E8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22">
    <w:name w:val="Style22"/>
    <w:basedOn w:val="a"/>
    <w:rsid w:val="00BF34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17">
    <w:name w:val="Style17"/>
    <w:basedOn w:val="a"/>
    <w:rsid w:val="00BF34E8"/>
    <w:pPr>
      <w:widowControl w:val="0"/>
      <w:autoSpaceDE w:val="0"/>
      <w:autoSpaceDN w:val="0"/>
      <w:adjustRightInd w:val="0"/>
      <w:spacing w:after="0" w:line="224" w:lineRule="exact"/>
      <w:ind w:firstLine="56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Абзац списка1"/>
    <w:basedOn w:val="a"/>
    <w:uiPriority w:val="34"/>
    <w:qFormat/>
    <w:rsid w:val="00BF34E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23">
    <w:name w:val="Style23"/>
    <w:basedOn w:val="a"/>
    <w:rsid w:val="00BF34E8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Times New Roman"/>
      <w:sz w:val="24"/>
      <w:szCs w:val="24"/>
    </w:rPr>
  </w:style>
  <w:style w:type="table" w:styleId="a3">
    <w:name w:val="Table Grid"/>
    <w:basedOn w:val="a1"/>
    <w:uiPriority w:val="59"/>
    <w:rsid w:val="008D7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8F5"/>
    <w:pPr>
      <w:ind w:left="720"/>
      <w:contextualSpacing/>
    </w:pPr>
  </w:style>
  <w:style w:type="character" w:customStyle="1" w:styleId="a5">
    <w:name w:val="Основной текст Знак"/>
    <w:basedOn w:val="a0"/>
    <w:link w:val="a6"/>
    <w:rsid w:val="00CB7690"/>
    <w:rPr>
      <w:shd w:val="clear" w:color="auto" w:fill="FFFFFF"/>
    </w:rPr>
  </w:style>
  <w:style w:type="paragraph" w:styleId="a6">
    <w:name w:val="Body Text"/>
    <w:basedOn w:val="a"/>
    <w:link w:val="a5"/>
    <w:rsid w:val="00CB7690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CB7690"/>
  </w:style>
  <w:style w:type="character" w:customStyle="1" w:styleId="14">
    <w:name w:val="Основной текст (14)_"/>
    <w:basedOn w:val="a0"/>
    <w:link w:val="141"/>
    <w:rsid w:val="00CB769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B7690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(16)"/>
    <w:basedOn w:val="a0"/>
    <w:rsid w:val="00CB7690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5"/>
    <w:rsid w:val="00CB7690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7">
    <w:name w:val="Основной текст (17)_"/>
    <w:basedOn w:val="a0"/>
    <w:link w:val="171"/>
    <w:rsid w:val="00CB7690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CB7690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CB7690"/>
    <w:rPr>
      <w:b/>
      <w:bCs/>
      <w:shd w:val="clear" w:color="auto" w:fill="FFFFFF"/>
    </w:rPr>
  </w:style>
  <w:style w:type="character" w:customStyle="1" w:styleId="172">
    <w:name w:val="Основной текст (17)"/>
    <w:basedOn w:val="17"/>
    <w:rsid w:val="00CB7690"/>
    <w:rPr>
      <w:b/>
      <w:bCs/>
      <w:noProof/>
      <w:shd w:val="clear" w:color="auto" w:fill="FFFFFF"/>
    </w:rPr>
  </w:style>
  <w:style w:type="character" w:customStyle="1" w:styleId="35">
    <w:name w:val="Заголовок №3 + Не полужирный5"/>
    <w:basedOn w:val="a0"/>
    <w:rsid w:val="00CB769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CB7690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3">
    <w:name w:val="Основной текст (14)10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1">
    <w:name w:val="Основной текст (14)10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9">
    <w:name w:val="Основной текст (14)9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7">
    <w:name w:val="Основной текст (14)9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5">
    <w:name w:val="Основной текст (14)9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1">
    <w:name w:val="Основной текст (14)9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9">
    <w:name w:val="Основной текст (14)8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7">
    <w:name w:val="Основной текст (14)8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">
    <w:name w:val="Заголовок №3 (3)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3">
    <w:name w:val="Основной текст (14)8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19">
    <w:name w:val="Заголовок №3 (3)19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394C6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394C63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FontStyle24">
    <w:name w:val="Font Style24"/>
    <w:basedOn w:val="a0"/>
    <w:uiPriority w:val="99"/>
    <w:rsid w:val="00394C6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basedOn w:val="a0"/>
    <w:uiPriority w:val="99"/>
    <w:rsid w:val="00394C63"/>
    <w:rPr>
      <w:rFonts w:ascii="Times New Roman" w:hAnsi="Times New Roman" w:cs="Times New Roman"/>
      <w:sz w:val="16"/>
      <w:szCs w:val="16"/>
    </w:rPr>
  </w:style>
  <w:style w:type="paragraph" w:customStyle="1" w:styleId="11">
    <w:name w:val="Обычный1"/>
    <w:basedOn w:val="a"/>
    <w:rsid w:val="005B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B02C4"/>
  </w:style>
  <w:style w:type="paragraph" w:styleId="a7">
    <w:name w:val="Balloon Text"/>
    <w:basedOn w:val="a"/>
    <w:link w:val="a8"/>
    <w:uiPriority w:val="99"/>
    <w:semiHidden/>
    <w:unhideWhenUsed/>
    <w:rsid w:val="00052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0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43D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394C63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F5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1F59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1F5932"/>
    <w:rPr>
      <w:b/>
      <w:bCs/>
    </w:rPr>
  </w:style>
  <w:style w:type="paragraph" w:customStyle="1" w:styleId="Style18">
    <w:name w:val="Style18"/>
    <w:basedOn w:val="a"/>
    <w:rsid w:val="001F5932"/>
    <w:pPr>
      <w:widowControl w:val="0"/>
      <w:autoSpaceDE w:val="0"/>
      <w:autoSpaceDN w:val="0"/>
      <w:adjustRightInd w:val="0"/>
      <w:spacing w:after="0" w:line="216" w:lineRule="exact"/>
      <w:ind w:firstLine="576"/>
    </w:pPr>
    <w:rPr>
      <w:rFonts w:ascii="Arial" w:eastAsia="Times New Roman" w:hAnsi="Arial" w:cs="Times New Roman"/>
      <w:sz w:val="24"/>
      <w:szCs w:val="24"/>
    </w:rPr>
  </w:style>
  <w:style w:type="character" w:customStyle="1" w:styleId="FontStyle31">
    <w:name w:val="Font Style31"/>
    <w:basedOn w:val="a0"/>
    <w:rsid w:val="001F5932"/>
    <w:rPr>
      <w:rFonts w:ascii="Arial" w:hAnsi="Arial" w:cs="Arial"/>
      <w:sz w:val="18"/>
      <w:szCs w:val="18"/>
    </w:rPr>
  </w:style>
  <w:style w:type="character" w:customStyle="1" w:styleId="FontStyle33">
    <w:name w:val="Font Style33"/>
    <w:basedOn w:val="a0"/>
    <w:rsid w:val="001F5932"/>
    <w:rPr>
      <w:rFonts w:ascii="Arial" w:hAnsi="Arial" w:cs="Arial"/>
      <w:b/>
      <w:bCs/>
      <w:sz w:val="18"/>
      <w:szCs w:val="1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BF34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F34E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BF34E8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22">
    <w:name w:val="Style22"/>
    <w:basedOn w:val="a"/>
    <w:rsid w:val="00BF34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17">
    <w:name w:val="Style17"/>
    <w:basedOn w:val="a"/>
    <w:rsid w:val="00BF34E8"/>
    <w:pPr>
      <w:widowControl w:val="0"/>
      <w:autoSpaceDE w:val="0"/>
      <w:autoSpaceDN w:val="0"/>
      <w:adjustRightInd w:val="0"/>
      <w:spacing w:after="0" w:line="224" w:lineRule="exact"/>
      <w:ind w:firstLine="56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Абзац списка1"/>
    <w:basedOn w:val="a"/>
    <w:uiPriority w:val="34"/>
    <w:qFormat/>
    <w:rsid w:val="00BF34E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23">
    <w:name w:val="Style23"/>
    <w:basedOn w:val="a"/>
    <w:rsid w:val="00BF34E8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Times New Roman"/>
      <w:sz w:val="24"/>
      <w:szCs w:val="24"/>
    </w:rPr>
  </w:style>
  <w:style w:type="table" w:styleId="a3">
    <w:name w:val="Table Grid"/>
    <w:basedOn w:val="a1"/>
    <w:uiPriority w:val="59"/>
    <w:rsid w:val="008D7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8F5"/>
    <w:pPr>
      <w:ind w:left="720"/>
      <w:contextualSpacing/>
    </w:pPr>
  </w:style>
  <w:style w:type="character" w:customStyle="1" w:styleId="a5">
    <w:name w:val="Основной текст Знак"/>
    <w:basedOn w:val="a0"/>
    <w:link w:val="a6"/>
    <w:rsid w:val="00CB7690"/>
    <w:rPr>
      <w:shd w:val="clear" w:color="auto" w:fill="FFFFFF"/>
    </w:rPr>
  </w:style>
  <w:style w:type="paragraph" w:styleId="a6">
    <w:name w:val="Body Text"/>
    <w:basedOn w:val="a"/>
    <w:link w:val="a5"/>
    <w:rsid w:val="00CB7690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CB7690"/>
  </w:style>
  <w:style w:type="character" w:customStyle="1" w:styleId="14">
    <w:name w:val="Основной текст (14)_"/>
    <w:basedOn w:val="a0"/>
    <w:link w:val="141"/>
    <w:rsid w:val="00CB769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B7690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(16)"/>
    <w:basedOn w:val="a0"/>
    <w:rsid w:val="00CB7690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5"/>
    <w:rsid w:val="00CB7690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7">
    <w:name w:val="Основной текст (17)_"/>
    <w:basedOn w:val="a0"/>
    <w:link w:val="171"/>
    <w:rsid w:val="00CB7690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CB7690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CB7690"/>
    <w:rPr>
      <w:b/>
      <w:bCs/>
      <w:shd w:val="clear" w:color="auto" w:fill="FFFFFF"/>
    </w:rPr>
  </w:style>
  <w:style w:type="character" w:customStyle="1" w:styleId="172">
    <w:name w:val="Основной текст (17)"/>
    <w:basedOn w:val="17"/>
    <w:rsid w:val="00CB7690"/>
    <w:rPr>
      <w:b/>
      <w:bCs/>
      <w:noProof/>
      <w:shd w:val="clear" w:color="auto" w:fill="FFFFFF"/>
    </w:rPr>
  </w:style>
  <w:style w:type="character" w:customStyle="1" w:styleId="35">
    <w:name w:val="Заголовок №3 + Не полужирный5"/>
    <w:basedOn w:val="a0"/>
    <w:rsid w:val="00CB769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CB7690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3">
    <w:name w:val="Основной текст (14)10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1">
    <w:name w:val="Основной текст (14)10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9">
    <w:name w:val="Основной текст (14)9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7">
    <w:name w:val="Основной текст (14)9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5">
    <w:name w:val="Основной текст (14)9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1">
    <w:name w:val="Основной текст (14)9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9">
    <w:name w:val="Основной текст (14)8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7">
    <w:name w:val="Основной текст (14)8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">
    <w:name w:val="Заголовок №3 (3)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3">
    <w:name w:val="Основной текст (14)8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19">
    <w:name w:val="Заголовок №3 (3)19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394C6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394C63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FontStyle24">
    <w:name w:val="Font Style24"/>
    <w:basedOn w:val="a0"/>
    <w:uiPriority w:val="99"/>
    <w:rsid w:val="00394C6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basedOn w:val="a0"/>
    <w:uiPriority w:val="99"/>
    <w:rsid w:val="00394C63"/>
    <w:rPr>
      <w:rFonts w:ascii="Times New Roman" w:hAnsi="Times New Roman" w:cs="Times New Roman"/>
      <w:sz w:val="16"/>
      <w:szCs w:val="16"/>
    </w:rPr>
  </w:style>
  <w:style w:type="paragraph" w:customStyle="1" w:styleId="11">
    <w:name w:val="Обычный1"/>
    <w:basedOn w:val="a"/>
    <w:rsid w:val="005B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B02C4"/>
  </w:style>
  <w:style w:type="paragraph" w:styleId="a7">
    <w:name w:val="Balloon Text"/>
    <w:basedOn w:val="a"/>
    <w:link w:val="a8"/>
    <w:uiPriority w:val="99"/>
    <w:semiHidden/>
    <w:unhideWhenUsed/>
    <w:rsid w:val="00052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0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43D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armanform.ucoz.ru/load/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01511-3466-45BB-9345-2D5D5AD0D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cp:lastPrinted>2014-08-18T08:06:00Z</cp:lastPrinted>
  <dcterms:created xsi:type="dcterms:W3CDTF">2020-12-07T04:33:00Z</dcterms:created>
  <dcterms:modified xsi:type="dcterms:W3CDTF">2020-12-07T04:33:00Z</dcterms:modified>
</cp:coreProperties>
</file>